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F58A8" w14:textId="13E7EC90" w:rsidR="006B12AE" w:rsidRDefault="006B12AE" w:rsidP="006B12AE">
      <w:pPr>
        <w:pStyle w:val="Heading1"/>
        <w:spacing w:before="0" w:after="0" w:line="240" w:lineRule="auto"/>
        <w:jc w:val="center"/>
        <w:rPr>
          <w:rFonts w:ascii="Calibri" w:hAnsi="Calibri" w:cs="Arial"/>
          <w:sz w:val="28"/>
          <w:szCs w:val="28"/>
        </w:rPr>
      </w:pPr>
      <w:bookmarkStart w:id="0" w:name="_Hlk72419263"/>
      <w:r>
        <w:rPr>
          <w:rFonts w:ascii="Calibri" w:hAnsi="Calibri" w:cs="Arial"/>
          <w:sz w:val="28"/>
          <w:szCs w:val="28"/>
        </w:rPr>
        <w:t xml:space="preserve">Invitation to Tender, </w:t>
      </w:r>
      <w:r w:rsidR="007C6C59">
        <w:rPr>
          <w:rFonts w:ascii="Calibri" w:hAnsi="Calibri" w:cs="Arial"/>
          <w:sz w:val="28"/>
          <w:szCs w:val="28"/>
        </w:rPr>
        <w:t>National Large Air Tanker</w:t>
      </w:r>
      <w:r>
        <w:rPr>
          <w:rFonts w:ascii="Calibri" w:hAnsi="Calibri" w:cs="Arial"/>
          <w:sz w:val="28"/>
          <w:szCs w:val="28"/>
        </w:rPr>
        <w:t>, 202</w:t>
      </w:r>
      <w:r w:rsidR="007C6C59">
        <w:rPr>
          <w:rFonts w:ascii="Calibri" w:hAnsi="Calibri" w:cs="Arial"/>
          <w:sz w:val="28"/>
          <w:szCs w:val="28"/>
        </w:rPr>
        <w:t>2</w:t>
      </w:r>
      <w:r>
        <w:rPr>
          <w:rFonts w:ascii="Calibri" w:hAnsi="Calibri" w:cs="Arial"/>
          <w:sz w:val="28"/>
          <w:szCs w:val="28"/>
        </w:rPr>
        <w:t>+</w:t>
      </w:r>
    </w:p>
    <w:p w14:paraId="30453F04" w14:textId="77777777" w:rsidR="00C27D8C" w:rsidRPr="00F22D98" w:rsidRDefault="00C27D8C" w:rsidP="00C27D8C">
      <w:pPr>
        <w:pStyle w:val="Heading1"/>
        <w:jc w:val="center"/>
        <w:rPr>
          <w:rFonts w:asciiTheme="minorHAnsi" w:hAnsiTheme="minorHAnsi" w:cstheme="minorHAnsi"/>
          <w:lang w:val="en-US" w:eastAsia="en-AU"/>
        </w:rPr>
      </w:pPr>
      <w:r w:rsidRPr="00F22D98">
        <w:rPr>
          <w:rFonts w:asciiTheme="minorHAnsi" w:hAnsiTheme="minorHAnsi" w:cstheme="minorHAnsi"/>
          <w:lang w:val="en-US" w:eastAsia="en-AU"/>
        </w:rPr>
        <w:t>RESPONSE FORM 1</w:t>
      </w:r>
    </w:p>
    <w:p w14:paraId="0BD9D595" w14:textId="77777777" w:rsidR="004511C0" w:rsidRDefault="004511C0" w:rsidP="00C27D8C">
      <w:pPr>
        <w:spacing w:after="60" w:line="240" w:lineRule="auto"/>
        <w:jc w:val="center"/>
        <w:rPr>
          <w:rFonts w:cs="Arial"/>
          <w:b/>
          <w:bCs/>
          <w:iCs/>
        </w:rPr>
      </w:pPr>
      <w:bookmarkStart w:id="1" w:name="_Hlk72490225"/>
      <w:bookmarkStart w:id="2" w:name="_Hlk95747584"/>
      <w:bookmarkEnd w:id="0"/>
    </w:p>
    <w:p w14:paraId="646D242F" w14:textId="5128232A" w:rsidR="00805567" w:rsidRPr="004511C0" w:rsidRDefault="00805567" w:rsidP="00C27D8C">
      <w:pPr>
        <w:spacing w:after="60" w:line="240" w:lineRule="auto"/>
        <w:jc w:val="center"/>
        <w:rPr>
          <w:rFonts w:cs="Arial"/>
          <w:b/>
        </w:rPr>
      </w:pPr>
      <w:r w:rsidRPr="004511C0">
        <w:rPr>
          <w:rFonts w:cs="Arial"/>
          <w:b/>
        </w:rPr>
        <w:t>Complete this form once</w:t>
      </w:r>
    </w:p>
    <w:bookmarkEnd w:id="2"/>
    <w:p w14:paraId="3519D504" w14:textId="77777777" w:rsidR="004511C0" w:rsidRDefault="004511C0" w:rsidP="0091731E">
      <w:pPr>
        <w:spacing w:after="60" w:line="240" w:lineRule="auto"/>
        <w:rPr>
          <w:rFonts w:cs="Arial"/>
          <w:b/>
          <w:bCs/>
          <w:iCs/>
        </w:rPr>
      </w:pPr>
    </w:p>
    <w:p w14:paraId="71FDF3DE" w14:textId="3EE36801" w:rsidR="0091731E" w:rsidRPr="004511C0" w:rsidRDefault="0091731E" w:rsidP="004511C0">
      <w:pPr>
        <w:spacing w:after="240" w:line="240" w:lineRule="auto"/>
        <w:rPr>
          <w:rFonts w:cs="Arial"/>
          <w:b/>
        </w:rPr>
      </w:pPr>
      <w:r w:rsidRPr="004511C0">
        <w:rPr>
          <w:rFonts w:cs="Arial"/>
          <w:b/>
        </w:rPr>
        <w:t>Instructions</w:t>
      </w:r>
    </w:p>
    <w:p w14:paraId="100C7211" w14:textId="6E5CE8CB" w:rsidR="00C27D8C" w:rsidRPr="004511C0" w:rsidRDefault="0091731E" w:rsidP="004511C0">
      <w:pPr>
        <w:spacing w:after="120" w:line="240" w:lineRule="auto"/>
        <w:rPr>
          <w:rFonts w:cs="Arial"/>
          <w:b/>
        </w:rPr>
      </w:pPr>
      <w:r w:rsidRPr="004511C0">
        <w:rPr>
          <w:rFonts w:cs="Arial"/>
        </w:rPr>
        <w:t xml:space="preserve">Please complete, save and upload this form </w:t>
      </w:r>
      <w:r w:rsidR="00483148" w:rsidRPr="004511C0">
        <w:rPr>
          <w:rFonts w:cs="Arial"/>
        </w:rPr>
        <w:t xml:space="preserve">to ARENA </w:t>
      </w:r>
      <w:r w:rsidR="00A2548A" w:rsidRPr="004511C0">
        <w:rPr>
          <w:rFonts w:cs="Arial"/>
        </w:rPr>
        <w:t xml:space="preserve">using the </w:t>
      </w:r>
      <w:r w:rsidRPr="004511C0">
        <w:rPr>
          <w:rFonts w:cs="Arial"/>
        </w:rPr>
        <w:t>Invitation to Tender document</w:t>
      </w:r>
      <w:r w:rsidR="00A2548A" w:rsidRPr="004511C0">
        <w:rPr>
          <w:rFonts w:cs="Arial"/>
        </w:rPr>
        <w:t xml:space="preserve"> as guidance</w:t>
      </w:r>
      <w:r w:rsidRPr="004511C0">
        <w:rPr>
          <w:rFonts w:cs="Arial"/>
        </w:rPr>
        <w:t xml:space="preserve">. </w:t>
      </w:r>
      <w:r w:rsidR="00C27D8C" w:rsidRPr="004511C0">
        <w:rPr>
          <w:rFonts w:cs="Arial"/>
          <w:b/>
        </w:rPr>
        <w:t>Complete this form once</w:t>
      </w:r>
      <w:r w:rsidR="008756EA">
        <w:rPr>
          <w:rFonts w:cs="Arial"/>
          <w:b/>
          <w:bCs/>
          <w:iCs/>
        </w:rPr>
        <w:t xml:space="preserve"> and submit as one document.</w:t>
      </w:r>
    </w:p>
    <w:p w14:paraId="61B2892A" w14:textId="717543A5" w:rsidR="000E3A9A" w:rsidRPr="004511C0" w:rsidRDefault="000E3A9A" w:rsidP="002E6CB6">
      <w:pPr>
        <w:spacing w:after="120" w:line="240" w:lineRule="auto"/>
        <w:rPr>
          <w:rFonts w:cs="Arial"/>
        </w:rPr>
      </w:pPr>
      <w:r w:rsidRPr="004511C0">
        <w:t xml:space="preserve">Please save </w:t>
      </w:r>
      <w:r w:rsidRPr="004511C0">
        <w:t>the</w:t>
      </w:r>
      <w:r w:rsidRPr="004511C0">
        <w:t xml:space="preserve"> file using the naming convention </w:t>
      </w:r>
      <w:r w:rsidR="00BE4C7B" w:rsidRPr="004511C0">
        <w:t>“</w:t>
      </w:r>
      <w:r w:rsidR="005E44F3" w:rsidRPr="000F6508">
        <w:rPr>
          <w:i/>
        </w:rPr>
        <w:t>Response Form 1</w:t>
      </w:r>
      <w:r w:rsidR="00BE4C7B" w:rsidRPr="000F6508">
        <w:rPr>
          <w:i/>
        </w:rPr>
        <w:t xml:space="preserve"> </w:t>
      </w:r>
      <w:r w:rsidRPr="000F6508">
        <w:rPr>
          <w:i/>
        </w:rPr>
        <w:t xml:space="preserve">– </w:t>
      </w:r>
      <w:r w:rsidR="00BE4C7B" w:rsidRPr="000F6508">
        <w:rPr>
          <w:i/>
        </w:rPr>
        <w:t>{</w:t>
      </w:r>
      <w:r w:rsidRPr="000F6508">
        <w:rPr>
          <w:i/>
        </w:rPr>
        <w:t>Company Name</w:t>
      </w:r>
      <w:r w:rsidR="00BE4C7B" w:rsidRPr="000F6508">
        <w:rPr>
          <w:i/>
        </w:rPr>
        <w:t>}</w:t>
      </w:r>
      <w:r w:rsidR="00B0430E" w:rsidRPr="004511C0">
        <w:t>”</w:t>
      </w:r>
    </w:p>
    <w:p w14:paraId="1E7DEE62" w14:textId="512A6005" w:rsidR="0091731E" w:rsidRPr="004511C0" w:rsidRDefault="0091731E" w:rsidP="004511C0">
      <w:pPr>
        <w:spacing w:after="120" w:line="240" w:lineRule="auto"/>
        <w:rPr>
          <w:rFonts w:cs="Arial"/>
        </w:rPr>
      </w:pPr>
      <w:r w:rsidRPr="004511C0">
        <w:rPr>
          <w:rFonts w:cs="Arial"/>
        </w:rPr>
        <w:t xml:space="preserve">NAFC strongly recommends that tenderers read each question carefully to ensure that responses address the question. </w:t>
      </w:r>
    </w:p>
    <w:p w14:paraId="602EDB8C" w14:textId="77777777" w:rsidR="0091731E" w:rsidRPr="004511C0" w:rsidRDefault="0091731E" w:rsidP="004511C0">
      <w:pPr>
        <w:spacing w:after="120" w:line="240" w:lineRule="auto"/>
        <w:rPr>
          <w:rFonts w:cs="Arial"/>
        </w:rPr>
      </w:pPr>
      <w:r w:rsidRPr="004511C0">
        <w:rPr>
          <w:rFonts w:cs="Arial"/>
        </w:rPr>
        <w:t xml:space="preserve">Note especially that questions request either </w:t>
      </w:r>
      <w:r w:rsidRPr="004511C0">
        <w:rPr>
          <w:rFonts w:cs="Arial"/>
          <w:b/>
        </w:rPr>
        <w:t>detailed</w:t>
      </w:r>
      <w:r w:rsidRPr="004511C0">
        <w:rPr>
          <w:rFonts w:cs="Arial"/>
        </w:rPr>
        <w:t xml:space="preserve"> or </w:t>
      </w:r>
      <w:r w:rsidRPr="004511C0">
        <w:rPr>
          <w:rFonts w:cs="Arial"/>
          <w:b/>
        </w:rPr>
        <w:t>summary</w:t>
      </w:r>
      <w:r w:rsidRPr="004511C0">
        <w:rPr>
          <w:rFonts w:cs="Arial"/>
        </w:rPr>
        <w:t xml:space="preserve"> information which should be considered guidance as to the level of information to be provided in your response.</w:t>
      </w:r>
      <w:bookmarkEnd w:id="1"/>
      <w:r w:rsidRPr="004511C0">
        <w:rPr>
          <w:rFonts w:cs="Arial"/>
        </w:rPr>
        <w:t xml:space="preserve"> Write succinctly and clearly.</w:t>
      </w:r>
    </w:p>
    <w:p w14:paraId="00A981AD" w14:textId="77777777" w:rsidR="0091731E" w:rsidRPr="004511C0" w:rsidRDefault="0091731E" w:rsidP="004511C0">
      <w:pPr>
        <w:pStyle w:val="ListParagraph"/>
        <w:numPr>
          <w:ilvl w:val="0"/>
          <w:numId w:val="3"/>
        </w:numPr>
        <w:spacing w:after="120"/>
        <w:contextualSpacing w:val="0"/>
        <w:rPr>
          <w:rFonts w:cs="Arial"/>
        </w:rPr>
      </w:pPr>
      <w:r w:rsidRPr="004511C0">
        <w:rPr>
          <w:rFonts w:cs="Arial"/>
        </w:rPr>
        <w:t xml:space="preserve">For </w:t>
      </w:r>
      <w:r w:rsidRPr="004511C0">
        <w:rPr>
          <w:rFonts w:cs="Arial"/>
          <w:b/>
        </w:rPr>
        <w:t>detailed</w:t>
      </w:r>
      <w:r w:rsidRPr="004511C0">
        <w:rPr>
          <w:rFonts w:cs="Arial"/>
        </w:rPr>
        <w:t xml:space="preserve"> answers, a word limit of 500 words is recommended.</w:t>
      </w:r>
    </w:p>
    <w:p w14:paraId="01E067F9" w14:textId="77777777" w:rsidR="0091731E" w:rsidRPr="004511C0" w:rsidRDefault="0091731E" w:rsidP="004511C0">
      <w:pPr>
        <w:pStyle w:val="ListParagraph"/>
        <w:numPr>
          <w:ilvl w:val="0"/>
          <w:numId w:val="3"/>
        </w:numPr>
        <w:spacing w:after="120"/>
        <w:contextualSpacing w:val="0"/>
        <w:rPr>
          <w:rFonts w:cs="Arial"/>
        </w:rPr>
      </w:pPr>
      <w:r w:rsidRPr="004511C0">
        <w:rPr>
          <w:rFonts w:cs="Arial"/>
        </w:rPr>
        <w:t xml:space="preserve">For </w:t>
      </w:r>
      <w:r w:rsidRPr="004511C0">
        <w:rPr>
          <w:rFonts w:cs="Arial"/>
          <w:b/>
        </w:rPr>
        <w:t>summary</w:t>
      </w:r>
      <w:r w:rsidRPr="004511C0">
        <w:rPr>
          <w:rFonts w:cs="Arial"/>
        </w:rPr>
        <w:t xml:space="preserve"> answers, a word limit of 200 words is recommended.</w:t>
      </w:r>
    </w:p>
    <w:p w14:paraId="19016FB0" w14:textId="609F0F2C" w:rsidR="0091731E" w:rsidRPr="004511C0" w:rsidRDefault="0091731E" w:rsidP="004511C0">
      <w:pPr>
        <w:spacing w:after="120" w:line="240" w:lineRule="auto"/>
        <w:rPr>
          <w:rFonts w:cs="Arial"/>
        </w:rPr>
      </w:pPr>
      <w:r w:rsidRPr="004511C0">
        <w:rPr>
          <w:rFonts w:cs="Arial"/>
        </w:rPr>
        <w:t>All information provided here is to be read in conjunction with the information you have already provided in ARENA</w:t>
      </w:r>
      <w:r w:rsidR="00D847F2">
        <w:rPr>
          <w:rFonts w:cs="Arial"/>
          <w:iCs/>
        </w:rPr>
        <w:t xml:space="preserve"> fields</w:t>
      </w:r>
      <w:r w:rsidRPr="004511C0">
        <w:rPr>
          <w:rFonts w:cs="Arial"/>
        </w:rPr>
        <w:t xml:space="preserve">. </w:t>
      </w:r>
    </w:p>
    <w:p w14:paraId="672662B3" w14:textId="4B89014F" w:rsidR="0091731E" w:rsidRPr="004511C0" w:rsidRDefault="0091731E" w:rsidP="004511C0">
      <w:pPr>
        <w:spacing w:after="120" w:line="240" w:lineRule="auto"/>
        <w:rPr>
          <w:rFonts w:cs="Arial"/>
        </w:rPr>
      </w:pPr>
      <w:r w:rsidRPr="004511C0">
        <w:rPr>
          <w:rFonts w:cs="Arial"/>
        </w:rPr>
        <w:t>When providing answers</w:t>
      </w:r>
      <w:r w:rsidR="00931063">
        <w:rPr>
          <w:rFonts w:cs="Arial"/>
          <w:iCs/>
        </w:rPr>
        <w:t>,</w:t>
      </w:r>
      <w:r w:rsidRPr="004511C0">
        <w:rPr>
          <w:rFonts w:cs="Arial"/>
        </w:rPr>
        <w:t xml:space="preserve"> ensure you consider the context of the question</w:t>
      </w:r>
      <w:r w:rsidR="00CB3671">
        <w:rPr>
          <w:rFonts w:cs="Arial"/>
          <w:iCs/>
        </w:rPr>
        <w:t>,</w:t>
      </w:r>
      <w:r w:rsidRPr="004511C0">
        <w:rPr>
          <w:rFonts w:cs="Arial"/>
        </w:rPr>
        <w:t xml:space="preserve"> based on the section</w:t>
      </w:r>
      <w:r>
        <w:rPr>
          <w:rFonts w:cs="Arial"/>
        </w:rPr>
        <w:t xml:space="preserve"> </w:t>
      </w:r>
      <w:r w:rsidR="00CB3671">
        <w:rPr>
          <w:rFonts w:cs="Arial"/>
          <w:iCs/>
        </w:rPr>
        <w:t xml:space="preserve">in which </w:t>
      </w:r>
      <w:r>
        <w:rPr>
          <w:rFonts w:cs="Arial"/>
        </w:rPr>
        <w:t>it resides.</w:t>
      </w:r>
    </w:p>
    <w:p w14:paraId="0DB4BA65" w14:textId="77777777" w:rsidR="00F2705A" w:rsidRDefault="00F2705A" w:rsidP="00F2705A">
      <w:pPr>
        <w:spacing w:after="0"/>
        <w:rPr>
          <w:rFonts w:asciiTheme="minorHAnsi" w:hAnsiTheme="minorHAnsi" w:cstheme="minorHAnsi"/>
          <w:sz w:val="20"/>
          <w:szCs w:val="20"/>
        </w:rPr>
      </w:pPr>
      <w:bookmarkStart w:id="3" w:name="_Toc335657839"/>
      <w:bookmarkStart w:id="4" w:name="_Toc335811090"/>
      <w:bookmarkStart w:id="5" w:name="_Toc338668847"/>
    </w:p>
    <w:p w14:paraId="758317D4" w14:textId="77777777" w:rsidR="006E2728" w:rsidRDefault="006E2728" w:rsidP="00F2705A">
      <w:pPr>
        <w:spacing w:after="0"/>
        <w:rPr>
          <w:rFonts w:asciiTheme="minorHAnsi" w:hAnsiTheme="minorHAnsi" w:cstheme="minorHAnsi"/>
          <w:sz w:val="20"/>
          <w:szCs w:val="20"/>
        </w:rPr>
      </w:pPr>
    </w:p>
    <w:p w14:paraId="53AA1FA9" w14:textId="77777777" w:rsidR="006E2728" w:rsidRDefault="006E2728" w:rsidP="00F2705A">
      <w:pPr>
        <w:spacing w:after="0"/>
        <w:rPr>
          <w:rFonts w:asciiTheme="minorHAnsi" w:hAnsiTheme="minorHAnsi" w:cstheme="minorHAnsi"/>
          <w:sz w:val="20"/>
          <w:szCs w:val="20"/>
        </w:rPr>
      </w:pPr>
    </w:p>
    <w:p w14:paraId="33426924" w14:textId="77777777" w:rsidR="006E2728" w:rsidRDefault="006E2728" w:rsidP="00F2705A">
      <w:pPr>
        <w:spacing w:after="0"/>
        <w:rPr>
          <w:rFonts w:asciiTheme="minorHAnsi" w:hAnsiTheme="minorHAnsi" w:cstheme="minorHAnsi"/>
          <w:sz w:val="20"/>
          <w:szCs w:val="20"/>
        </w:rPr>
      </w:pPr>
    </w:p>
    <w:p w14:paraId="0D7C5C2A" w14:textId="77777777" w:rsidR="006E2728" w:rsidRDefault="006E2728" w:rsidP="00F2705A">
      <w:pPr>
        <w:spacing w:after="0"/>
        <w:rPr>
          <w:rFonts w:asciiTheme="minorHAnsi" w:hAnsiTheme="minorHAnsi" w:cstheme="minorHAnsi"/>
          <w:sz w:val="20"/>
          <w:szCs w:val="20"/>
        </w:rPr>
      </w:pPr>
    </w:p>
    <w:p w14:paraId="65F33275" w14:textId="695F70EE" w:rsidR="006E2728" w:rsidRDefault="006E2728" w:rsidP="00F2705A">
      <w:pPr>
        <w:spacing w:after="0"/>
        <w:rPr>
          <w:rFonts w:asciiTheme="minorHAnsi" w:hAnsiTheme="minorHAnsi" w:cstheme="minorHAnsi"/>
          <w:sz w:val="20"/>
          <w:szCs w:val="20"/>
        </w:rPr>
        <w:sectPr w:rsidR="006E2728" w:rsidSect="00921259">
          <w:headerReference w:type="default" r:id="rId11"/>
          <w:footerReference w:type="default" r:id="rId12"/>
          <w:type w:val="continuous"/>
          <w:pgSz w:w="11906" w:h="16838"/>
          <w:pgMar w:top="993" w:right="1134" w:bottom="567" w:left="1134" w:header="709" w:footer="709" w:gutter="0"/>
          <w:cols w:space="708"/>
          <w:docGrid w:linePitch="360"/>
        </w:sectPr>
      </w:pPr>
    </w:p>
    <w:p w14:paraId="57E37CC6" w14:textId="7A1635F3" w:rsidR="005359BF" w:rsidRPr="0079313A" w:rsidRDefault="006363AD" w:rsidP="00313186">
      <w:pPr>
        <w:pStyle w:val="Heading2"/>
        <w:rPr>
          <w:rFonts w:asciiTheme="minorHAnsi" w:hAnsiTheme="minorHAnsi" w:cstheme="minorHAnsi"/>
          <w:sz w:val="28"/>
          <w:szCs w:val="32"/>
        </w:rPr>
      </w:pPr>
      <w:r w:rsidRPr="0079313A">
        <w:rPr>
          <w:rFonts w:asciiTheme="minorHAnsi" w:hAnsiTheme="minorHAnsi" w:cstheme="minorHAnsi"/>
          <w:sz w:val="28"/>
          <w:szCs w:val="32"/>
        </w:rPr>
        <w:t>EXECUTIVE SUMMARY</w:t>
      </w:r>
    </w:p>
    <w:bookmarkEnd w:id="3"/>
    <w:bookmarkEnd w:id="4"/>
    <w:bookmarkEnd w:id="5"/>
    <w:p w14:paraId="155C8582" w14:textId="4FBE2B0B" w:rsidR="00057FDB" w:rsidRDefault="00057FDB" w:rsidP="00395960">
      <w:pPr>
        <w:keepNext/>
        <w:keepLines/>
        <w:rPr>
          <w:rFonts w:cs="Arial"/>
          <w:i/>
          <w:color w:val="17365D"/>
        </w:rPr>
      </w:pPr>
      <w:r w:rsidRPr="00F768FB">
        <w:rPr>
          <w:rFonts w:cs="Arial"/>
          <w:i/>
          <w:color w:val="17365D"/>
        </w:rPr>
        <w:t xml:space="preserve">The Executive Summary is intended to give a high-level overview of the stand-out features of </w:t>
      </w:r>
      <w:r w:rsidR="00810A68">
        <w:rPr>
          <w:rFonts w:cs="Arial"/>
          <w:i/>
          <w:color w:val="17365D"/>
        </w:rPr>
        <w:t>your</w:t>
      </w:r>
      <w:r w:rsidRPr="00F768FB">
        <w:rPr>
          <w:rFonts w:cs="Arial"/>
          <w:i/>
          <w:color w:val="17365D"/>
        </w:rPr>
        <w:t xml:space="preserve"> submission, setting the tone for what evaluators should expect.</w:t>
      </w:r>
    </w:p>
    <w:p w14:paraId="2B378BF9" w14:textId="77777777" w:rsidR="00C449FD" w:rsidRDefault="005359BF" w:rsidP="00395960">
      <w:pPr>
        <w:keepNext/>
        <w:keepLines/>
        <w:rPr>
          <w:rFonts w:cs="Arial"/>
          <w:i/>
          <w:color w:val="17365D"/>
        </w:rPr>
      </w:pPr>
      <w:r w:rsidRPr="005359BF">
        <w:rPr>
          <w:rFonts w:cs="Arial"/>
          <w:i/>
          <w:color w:val="17365D"/>
        </w:rPr>
        <w:t xml:space="preserve">Provide </w:t>
      </w:r>
      <w:r w:rsidR="00E662F6">
        <w:rPr>
          <w:rFonts w:cs="Arial"/>
          <w:i/>
          <w:color w:val="17365D"/>
          <w:u w:val="single"/>
        </w:rPr>
        <w:t>summary</w:t>
      </w:r>
      <w:r w:rsidRPr="005359BF">
        <w:rPr>
          <w:rFonts w:cs="Arial"/>
          <w:i/>
          <w:color w:val="17365D"/>
        </w:rPr>
        <w:t xml:space="preserve"> </w:t>
      </w:r>
      <w:r w:rsidR="000D7DEF">
        <w:rPr>
          <w:rFonts w:cs="Arial"/>
          <w:i/>
          <w:color w:val="17365D"/>
        </w:rPr>
        <w:t>information</w:t>
      </w:r>
      <w:r w:rsidRPr="005359BF">
        <w:rPr>
          <w:rFonts w:cs="Arial"/>
          <w:i/>
          <w:color w:val="17365D"/>
        </w:rPr>
        <w:t xml:space="preserve"> of the total benefits of </w:t>
      </w:r>
      <w:r w:rsidR="00C867B4">
        <w:rPr>
          <w:rFonts w:cs="Arial"/>
          <w:i/>
          <w:color w:val="17365D"/>
        </w:rPr>
        <w:t>your</w:t>
      </w:r>
      <w:r w:rsidR="00C867B4" w:rsidRPr="005359BF">
        <w:rPr>
          <w:rFonts w:cs="Arial"/>
          <w:i/>
          <w:color w:val="17365D"/>
        </w:rPr>
        <w:t xml:space="preserve"> </w:t>
      </w:r>
      <w:r w:rsidRPr="005359BF">
        <w:rPr>
          <w:rFonts w:cs="Arial"/>
          <w:i/>
          <w:color w:val="17365D"/>
        </w:rPr>
        <w:t xml:space="preserve">tender </w:t>
      </w:r>
      <w:r w:rsidR="00C867B4">
        <w:rPr>
          <w:rFonts w:cs="Arial"/>
          <w:i/>
          <w:color w:val="17365D"/>
        </w:rPr>
        <w:t>submission</w:t>
      </w:r>
      <w:r w:rsidR="000D7DEF">
        <w:rPr>
          <w:rFonts w:cs="Arial"/>
          <w:i/>
          <w:color w:val="17365D"/>
        </w:rPr>
        <w:t>.</w:t>
      </w:r>
      <w:r w:rsidR="00E0372B">
        <w:rPr>
          <w:rFonts w:cs="Arial"/>
          <w:i/>
          <w:color w:val="17365D"/>
        </w:rPr>
        <w:t xml:space="preserve"> </w:t>
      </w:r>
      <w:r w:rsidRPr="005359BF">
        <w:rPr>
          <w:rFonts w:cs="Arial"/>
          <w:i/>
          <w:color w:val="17365D"/>
        </w:rPr>
        <w:t>Summarise the capacity and quality of your organisation based on information provided in all other sections of the tender response</w:t>
      </w:r>
      <w:r w:rsidR="00E0372B">
        <w:rPr>
          <w:rFonts w:cs="Arial"/>
          <w:i/>
          <w:color w:val="17365D"/>
        </w:rPr>
        <w:t xml:space="preserve">. </w:t>
      </w:r>
    </w:p>
    <w:p w14:paraId="73D59DAE" w14:textId="77777777" w:rsidR="008B5AF0" w:rsidRPr="003407F7" w:rsidRDefault="008B5AF0" w:rsidP="008B5AF0">
      <w:pPr>
        <w:rPr>
          <w:rFonts w:cs="Arial"/>
          <w:color w:val="17365D"/>
        </w:rPr>
      </w:pPr>
      <w:bookmarkStart w:id="6" w:name="_Toc335657840"/>
      <w:bookmarkStart w:id="7" w:name="_Toc335811091"/>
      <w:bookmarkStart w:id="8" w:name="_Toc338668848"/>
      <w:r w:rsidRPr="003407F7">
        <w:rPr>
          <w:rFonts w:cs="Arial"/>
          <w:color w:val="C0504D"/>
        </w:rPr>
        <w:t>&lt;Insert your response here&gt;</w:t>
      </w:r>
    </w:p>
    <w:p w14:paraId="58163325" w14:textId="41CFF767" w:rsidR="00A63641" w:rsidRPr="00313186" w:rsidRDefault="00A63641" w:rsidP="00664D41">
      <w:pPr>
        <w:pStyle w:val="Heading2"/>
        <w:rPr>
          <w:rFonts w:asciiTheme="minorHAnsi" w:hAnsiTheme="minorHAnsi" w:cstheme="minorHAnsi"/>
          <w:sz w:val="36"/>
          <w:szCs w:val="36"/>
        </w:rPr>
      </w:pPr>
      <w:r w:rsidRPr="0079313A">
        <w:rPr>
          <w:rFonts w:asciiTheme="minorHAnsi" w:hAnsiTheme="minorHAnsi" w:cstheme="minorHAnsi"/>
          <w:sz w:val="28"/>
          <w:szCs w:val="32"/>
        </w:rPr>
        <w:t xml:space="preserve">BUSINESS </w:t>
      </w:r>
      <w:r w:rsidRPr="00664D41">
        <w:rPr>
          <w:rFonts w:asciiTheme="minorHAnsi" w:hAnsiTheme="minorHAnsi" w:cstheme="minorHAnsi"/>
          <w:sz w:val="28"/>
          <w:szCs w:val="32"/>
        </w:rPr>
        <w:t>QUESTIONS</w:t>
      </w:r>
    </w:p>
    <w:p w14:paraId="45671604" w14:textId="579982C2" w:rsidR="00A63641" w:rsidRPr="00D20735" w:rsidRDefault="00A63641" w:rsidP="00D20735">
      <w:pPr>
        <w:keepNext/>
        <w:keepLines/>
        <w:rPr>
          <w:rFonts w:cs="Arial"/>
          <w:i/>
          <w:color w:val="833C0B" w:themeColor="accent2" w:themeShade="80"/>
        </w:rPr>
      </w:pPr>
      <w:r w:rsidRPr="00D20735">
        <w:rPr>
          <w:rFonts w:cs="Arial"/>
          <w:i/>
          <w:color w:val="833C0B" w:themeColor="accent2" w:themeShade="80"/>
        </w:rPr>
        <w:t>The</w:t>
      </w:r>
      <w:r w:rsidR="0058730E" w:rsidRPr="00D20735">
        <w:rPr>
          <w:rFonts w:cs="Arial"/>
          <w:i/>
          <w:color w:val="833C0B" w:themeColor="accent2" w:themeShade="80"/>
        </w:rPr>
        <w:t xml:space="preserve"> questions in the</w:t>
      </w:r>
      <w:r w:rsidRPr="00D20735">
        <w:rPr>
          <w:rFonts w:cs="Arial"/>
          <w:i/>
          <w:color w:val="833C0B" w:themeColor="accent2" w:themeShade="80"/>
        </w:rPr>
        <w:t xml:space="preserve"> following section relate to your submission from the perspective </w:t>
      </w:r>
      <w:r w:rsidR="0058730E" w:rsidRPr="00D20735">
        <w:rPr>
          <w:rFonts w:cs="Arial"/>
          <w:i/>
          <w:color w:val="833C0B" w:themeColor="accent2" w:themeShade="80"/>
        </w:rPr>
        <w:t>of</w:t>
      </w:r>
      <w:r w:rsidRPr="00D20735">
        <w:rPr>
          <w:rFonts w:cs="Arial"/>
          <w:i/>
          <w:color w:val="833C0B" w:themeColor="accent2" w:themeShade="80"/>
        </w:rPr>
        <w:t xml:space="preserve"> a business. </w:t>
      </w:r>
      <w:r w:rsidR="00F6510D" w:rsidRPr="00D20735">
        <w:rPr>
          <w:rFonts w:cs="Arial"/>
          <w:i/>
          <w:color w:val="833C0B" w:themeColor="accent2" w:themeShade="80"/>
        </w:rPr>
        <w:t>NAFC is seeking to understand how your business is structured</w:t>
      </w:r>
      <w:r w:rsidR="00CF0A98" w:rsidRPr="00D20735">
        <w:rPr>
          <w:rFonts w:cs="Arial"/>
          <w:i/>
          <w:color w:val="833C0B" w:themeColor="accent2" w:themeShade="80"/>
        </w:rPr>
        <w:t xml:space="preserve"> as well as its size and scalability </w:t>
      </w:r>
      <w:r w:rsidR="00991516" w:rsidRPr="00D20735">
        <w:rPr>
          <w:rFonts w:cs="Arial"/>
          <w:i/>
          <w:color w:val="833C0B" w:themeColor="accent2" w:themeShade="80"/>
        </w:rPr>
        <w:t xml:space="preserve">in terms of supporting the proposed Services. </w:t>
      </w:r>
      <w:r w:rsidR="006A73AC" w:rsidRPr="00D20735">
        <w:rPr>
          <w:rFonts w:cs="Arial"/>
          <w:i/>
          <w:color w:val="833C0B" w:themeColor="accent2" w:themeShade="80"/>
        </w:rPr>
        <w:t>Be sure to response to questions in this section in th</w:t>
      </w:r>
      <w:r w:rsidR="0098042F" w:rsidRPr="00D20735">
        <w:rPr>
          <w:rFonts w:cs="Arial"/>
          <w:i/>
          <w:color w:val="833C0B" w:themeColor="accent2" w:themeShade="80"/>
        </w:rPr>
        <w:t xml:space="preserve">is </w:t>
      </w:r>
      <w:r w:rsidR="008F245E" w:rsidRPr="00D20735">
        <w:rPr>
          <w:rFonts w:cs="Arial"/>
          <w:i/>
          <w:color w:val="833C0B" w:themeColor="accent2" w:themeShade="80"/>
        </w:rPr>
        <w:t xml:space="preserve">context. </w:t>
      </w:r>
    </w:p>
    <w:p w14:paraId="0ECAAB61" w14:textId="60A0C29D" w:rsidR="005359BF" w:rsidRPr="0079313A" w:rsidRDefault="009E1BFA" w:rsidP="00C51F1F">
      <w:pPr>
        <w:pStyle w:val="Heading3"/>
        <w:rPr>
          <w:sz w:val="24"/>
          <w:szCs w:val="24"/>
        </w:rPr>
      </w:pPr>
      <w:r w:rsidRPr="00C51F1F">
        <w:rPr>
          <w:sz w:val="24"/>
          <w:szCs w:val="24"/>
        </w:rPr>
        <w:t>ORGANISATION</w:t>
      </w:r>
    </w:p>
    <w:bookmarkEnd w:id="6"/>
    <w:bookmarkEnd w:id="7"/>
    <w:bookmarkEnd w:id="8"/>
    <w:p w14:paraId="323610C6" w14:textId="029BEC60" w:rsidR="00B257F5" w:rsidRPr="00CC5C07" w:rsidRDefault="00430572" w:rsidP="00CB3671">
      <w:pPr>
        <w:pStyle w:val="Heading4"/>
        <w:spacing w:after="240"/>
      </w:pPr>
      <w:r w:rsidRPr="00CC5C07">
        <w:t xml:space="preserve">ARENA </w:t>
      </w:r>
      <w:r w:rsidR="00B257F5" w:rsidRPr="00CC5C07">
        <w:t>Business Data</w:t>
      </w:r>
    </w:p>
    <w:p w14:paraId="46C0E24D" w14:textId="26BA2712" w:rsidR="001C0E22" w:rsidRPr="00DA75BB" w:rsidRDefault="007B7F8F" w:rsidP="00015EED">
      <w:pPr>
        <w:rPr>
          <w:rFonts w:cs="Arial"/>
          <w:i/>
          <w:color w:val="833C0B" w:themeColor="accent2" w:themeShade="80"/>
        </w:rPr>
      </w:pPr>
      <w:r w:rsidRPr="00DA75BB">
        <w:rPr>
          <w:rFonts w:cs="Arial"/>
          <w:i/>
          <w:color w:val="833C0B" w:themeColor="accent2" w:themeShade="80"/>
        </w:rPr>
        <w:t xml:space="preserve">Ensure all </w:t>
      </w:r>
      <w:r w:rsidR="001C0E22" w:rsidRPr="00DA75BB">
        <w:rPr>
          <w:rFonts w:cs="Arial"/>
          <w:i/>
          <w:color w:val="833C0B" w:themeColor="accent2" w:themeShade="80"/>
        </w:rPr>
        <w:t xml:space="preserve">business-related information entered in ARENA against your profile is complete, up to date and accurate. </w:t>
      </w:r>
    </w:p>
    <w:p w14:paraId="1BAE625A" w14:textId="77777777" w:rsidR="002911E9" w:rsidRPr="00495B07" w:rsidRDefault="002911E9" w:rsidP="002911E9">
      <w:pPr>
        <w:rPr>
          <w:rFonts w:cs="Arial"/>
          <w:color w:val="C0504D"/>
        </w:rPr>
      </w:pPr>
      <w:r>
        <w:rPr>
          <w:rFonts w:cs="Arial"/>
          <w:color w:val="C0504D"/>
        </w:rPr>
        <w:t>&lt;</w:t>
      </w:r>
      <w:r w:rsidRPr="00495B07">
        <w:rPr>
          <w:rFonts w:cs="Arial"/>
          <w:color w:val="C0504D"/>
        </w:rPr>
        <w:t>Confirm you have provided all appropriate information in ARENA</w:t>
      </w:r>
      <w:r>
        <w:rPr>
          <w:rFonts w:cs="Arial"/>
          <w:color w:val="C0504D"/>
        </w:rPr>
        <w:t>&gt;</w:t>
      </w:r>
    </w:p>
    <w:p w14:paraId="05A716F7" w14:textId="77777777" w:rsidR="00B257F5" w:rsidRDefault="00B257F5" w:rsidP="00AC1DED">
      <w:pPr>
        <w:spacing w:after="120" w:line="240" w:lineRule="auto"/>
        <w:outlineLvl w:val="2"/>
        <w:rPr>
          <w:rFonts w:asciiTheme="minorHAnsi" w:eastAsiaTheme="majorEastAsia" w:hAnsiTheme="minorHAnsi" w:cstheme="majorBidi"/>
          <w:b/>
          <w:bCs/>
        </w:rPr>
      </w:pPr>
    </w:p>
    <w:p w14:paraId="101D6B61" w14:textId="7628A4B8" w:rsidR="00BC0550" w:rsidRPr="002F3A5A" w:rsidRDefault="005359BF" w:rsidP="00CC5C07">
      <w:pPr>
        <w:pStyle w:val="Heading4"/>
      </w:pPr>
      <w:r w:rsidRPr="002F3A5A">
        <w:t>Company Structure and Ownership</w:t>
      </w:r>
    </w:p>
    <w:p w14:paraId="53AD121F" w14:textId="04798288" w:rsidR="00BC0550" w:rsidRPr="003407F7" w:rsidRDefault="005359BF" w:rsidP="00395960">
      <w:pPr>
        <w:keepNext/>
        <w:keepLines/>
        <w:rPr>
          <w:rFonts w:cs="Arial"/>
          <w:i/>
          <w:color w:val="17365D"/>
        </w:rPr>
      </w:pPr>
      <w:r w:rsidRPr="005359BF">
        <w:rPr>
          <w:rFonts w:cs="Arial"/>
          <w:i/>
          <w:color w:val="17365D"/>
        </w:rPr>
        <w:t xml:space="preserve">Provide </w:t>
      </w:r>
      <w:r w:rsidRPr="005359BF">
        <w:rPr>
          <w:rFonts w:cs="Arial"/>
          <w:i/>
          <w:color w:val="17365D"/>
          <w:u w:val="single"/>
        </w:rPr>
        <w:t>detailed</w:t>
      </w:r>
      <w:r w:rsidRPr="005359BF">
        <w:rPr>
          <w:rFonts w:cs="Arial"/>
          <w:i/>
          <w:color w:val="17365D"/>
        </w:rPr>
        <w:t xml:space="preserve"> information relating to the company structure and ownership of the organisation tendering for the Services. Include any </w:t>
      </w:r>
      <w:r w:rsidR="003F2F52">
        <w:rPr>
          <w:rFonts w:cs="Arial"/>
          <w:i/>
          <w:color w:val="17365D"/>
        </w:rPr>
        <w:t>information about</w:t>
      </w:r>
      <w:r w:rsidRPr="005359BF">
        <w:rPr>
          <w:rFonts w:cs="Arial"/>
          <w:i/>
          <w:color w:val="17365D"/>
        </w:rPr>
        <w:t xml:space="preserve"> recent changes in ownership or structure.</w:t>
      </w:r>
      <w:r w:rsidR="00BA13CF">
        <w:rPr>
          <w:rFonts w:cs="Arial"/>
          <w:i/>
          <w:color w:val="17365D"/>
        </w:rPr>
        <w:t xml:space="preserve"> Provide </w:t>
      </w:r>
      <w:r w:rsidR="0003543D">
        <w:rPr>
          <w:rFonts w:cs="Arial"/>
          <w:i/>
          <w:color w:val="17365D"/>
        </w:rPr>
        <w:t xml:space="preserve">guidance on the size of your organisation and any </w:t>
      </w:r>
      <w:r w:rsidR="00F41222">
        <w:rPr>
          <w:rFonts w:cs="Arial"/>
          <w:i/>
          <w:color w:val="17365D"/>
        </w:rPr>
        <w:t>structural or ownership</w:t>
      </w:r>
      <w:r w:rsidR="0003543D">
        <w:rPr>
          <w:rFonts w:cs="Arial"/>
          <w:i/>
          <w:color w:val="17365D"/>
        </w:rPr>
        <w:t xml:space="preserve"> benefits </w:t>
      </w:r>
      <w:r w:rsidR="00D553C7">
        <w:rPr>
          <w:rFonts w:cs="Arial"/>
          <w:i/>
          <w:color w:val="17365D"/>
        </w:rPr>
        <w:t xml:space="preserve">your </w:t>
      </w:r>
      <w:r w:rsidR="00395BD6">
        <w:rPr>
          <w:rFonts w:cs="Arial"/>
          <w:i/>
          <w:color w:val="17365D"/>
        </w:rPr>
        <w:t>tender offers in supporting a LAT service.</w:t>
      </w:r>
    </w:p>
    <w:p w14:paraId="7389788D" w14:textId="669FD934" w:rsidR="000F5730" w:rsidRDefault="00E804B3" w:rsidP="00E804B3">
      <w:pPr>
        <w:rPr>
          <w:rFonts w:cs="Arial"/>
          <w:color w:val="C0504D"/>
        </w:rPr>
      </w:pPr>
      <w:r w:rsidRPr="003407F7">
        <w:rPr>
          <w:rFonts w:cs="Arial"/>
          <w:color w:val="C0504D"/>
        </w:rPr>
        <w:t xml:space="preserve">&lt;Insert your response </w:t>
      </w:r>
      <w:r w:rsidR="007A4130" w:rsidRPr="003407F7">
        <w:rPr>
          <w:rFonts w:cs="Arial"/>
          <w:color w:val="C0504D"/>
        </w:rPr>
        <w:t>here</w:t>
      </w:r>
      <w:r w:rsidRPr="003407F7">
        <w:rPr>
          <w:rFonts w:cs="Arial"/>
          <w:color w:val="C0504D"/>
        </w:rPr>
        <w:t>&gt;</w:t>
      </w:r>
    </w:p>
    <w:p w14:paraId="02127173" w14:textId="77777777" w:rsidR="00572501" w:rsidRPr="00572501" w:rsidRDefault="00572501" w:rsidP="00E804B3">
      <w:pPr>
        <w:rPr>
          <w:rFonts w:cs="Arial"/>
          <w:color w:val="C0504D"/>
        </w:rPr>
      </w:pPr>
    </w:p>
    <w:p w14:paraId="7BE2A438" w14:textId="04CA8192" w:rsidR="00BC0550" w:rsidRPr="009E70F3" w:rsidRDefault="005359BF" w:rsidP="00CC5C07">
      <w:pPr>
        <w:pStyle w:val="Heading4"/>
      </w:pPr>
      <w:r w:rsidRPr="009E70F3">
        <w:t>Company History and Industry Experience</w:t>
      </w:r>
    </w:p>
    <w:p w14:paraId="40C2E0DE" w14:textId="05AF4CF1" w:rsidR="00C614C3" w:rsidRPr="00C614C3" w:rsidRDefault="00E35B95" w:rsidP="00C614C3">
      <w:pPr>
        <w:rPr>
          <w:rFonts w:cs="Arial"/>
          <w:i/>
          <w:color w:val="17365D"/>
        </w:rPr>
      </w:pPr>
      <w:r w:rsidRPr="00E35B95">
        <w:rPr>
          <w:rFonts w:cs="Arial"/>
          <w:i/>
          <w:color w:val="17365D"/>
        </w:rPr>
        <w:t xml:space="preserve">Provide a </w:t>
      </w:r>
      <w:r w:rsidR="00E64922">
        <w:rPr>
          <w:rFonts w:cs="Arial"/>
          <w:i/>
          <w:color w:val="17365D"/>
          <w:u w:val="single"/>
        </w:rPr>
        <w:t>summary</w:t>
      </w:r>
      <w:r w:rsidRPr="00E35B95">
        <w:rPr>
          <w:rFonts w:cs="Arial"/>
          <w:i/>
          <w:color w:val="17365D"/>
        </w:rPr>
        <w:t xml:space="preserve"> history of the organisation and its experience in the provision of Aerial Firefighting or other relevant services.</w:t>
      </w:r>
      <w:r w:rsidR="00395BD6">
        <w:rPr>
          <w:rFonts w:cs="Arial"/>
          <w:i/>
          <w:color w:val="17365D"/>
        </w:rPr>
        <w:t xml:space="preserve"> </w:t>
      </w:r>
      <w:r w:rsidR="008062B5">
        <w:rPr>
          <w:rFonts w:cs="Arial"/>
          <w:i/>
          <w:color w:val="17365D"/>
        </w:rPr>
        <w:t>D</w:t>
      </w:r>
      <w:r w:rsidR="001D202C">
        <w:rPr>
          <w:rFonts w:cs="Arial"/>
          <w:i/>
          <w:color w:val="17365D"/>
        </w:rPr>
        <w:t>escribe</w:t>
      </w:r>
      <w:r w:rsidR="00395BD6">
        <w:rPr>
          <w:rFonts w:cs="Arial"/>
          <w:i/>
          <w:color w:val="17365D"/>
        </w:rPr>
        <w:t xml:space="preserve"> your company’s experience in operating LAT services. </w:t>
      </w:r>
      <w:r w:rsidR="006A58CC">
        <w:rPr>
          <w:rFonts w:cs="Arial"/>
          <w:i/>
          <w:color w:val="17365D"/>
        </w:rPr>
        <w:t>For</w:t>
      </w:r>
      <w:r w:rsidR="001C4AEC">
        <w:rPr>
          <w:rFonts w:cs="Arial"/>
          <w:i/>
          <w:color w:val="17365D"/>
        </w:rPr>
        <w:t xml:space="preserve"> emerging LAT service providers</w:t>
      </w:r>
      <w:r w:rsidR="006742AF">
        <w:rPr>
          <w:rFonts w:cs="Arial"/>
          <w:i/>
          <w:color w:val="17365D"/>
        </w:rPr>
        <w:t>,</w:t>
      </w:r>
      <w:r w:rsidR="001C4AEC">
        <w:rPr>
          <w:rFonts w:cs="Arial"/>
          <w:i/>
          <w:color w:val="17365D"/>
        </w:rPr>
        <w:t xml:space="preserve"> provide guidance on how </w:t>
      </w:r>
      <w:r w:rsidR="001D202C">
        <w:rPr>
          <w:rFonts w:cs="Arial"/>
          <w:i/>
          <w:color w:val="17365D"/>
        </w:rPr>
        <w:t>previous AFF experience will be applied to providing a LAT service</w:t>
      </w:r>
      <w:r w:rsidR="00265FBE">
        <w:rPr>
          <w:rFonts w:cs="Arial"/>
          <w:i/>
          <w:color w:val="17365D"/>
        </w:rPr>
        <w:t>.</w:t>
      </w:r>
      <w:r w:rsidR="00882AC6">
        <w:rPr>
          <w:rFonts w:cs="Arial"/>
          <w:i/>
          <w:color w:val="17365D"/>
        </w:rPr>
        <w:t xml:space="preserve"> </w:t>
      </w:r>
    </w:p>
    <w:p w14:paraId="0F398D7A" w14:textId="77777777" w:rsidR="00E804B3" w:rsidRDefault="00E804B3" w:rsidP="00E804B3">
      <w:pPr>
        <w:rPr>
          <w:rFonts w:cs="Arial"/>
          <w:color w:val="C0504D"/>
        </w:rPr>
      </w:pPr>
      <w:r w:rsidRPr="003407F7">
        <w:rPr>
          <w:rFonts w:cs="Arial"/>
          <w:color w:val="C0504D"/>
        </w:rPr>
        <w:t xml:space="preserve">&lt;Insert your response </w:t>
      </w:r>
      <w:r w:rsidR="007A4130" w:rsidRPr="003407F7">
        <w:rPr>
          <w:rFonts w:cs="Arial"/>
          <w:color w:val="C0504D"/>
        </w:rPr>
        <w:t>here</w:t>
      </w:r>
      <w:r w:rsidRPr="003407F7">
        <w:rPr>
          <w:rFonts w:cs="Arial"/>
          <w:color w:val="C0504D"/>
        </w:rPr>
        <w:t>&gt;</w:t>
      </w:r>
    </w:p>
    <w:p w14:paraId="2DF53938" w14:textId="77777777" w:rsidR="00C614C3" w:rsidRPr="003407F7" w:rsidRDefault="00C614C3" w:rsidP="00E804B3">
      <w:pPr>
        <w:rPr>
          <w:rFonts w:cs="Arial"/>
          <w:color w:val="17365D"/>
        </w:rPr>
      </w:pPr>
    </w:p>
    <w:p w14:paraId="33A0E027" w14:textId="5292814C" w:rsidR="00C614C3" w:rsidRPr="009E70F3" w:rsidRDefault="00C614C3" w:rsidP="00CC5C07">
      <w:pPr>
        <w:pStyle w:val="Heading4"/>
      </w:pPr>
      <w:bookmarkStart w:id="9" w:name="_Toc335811094"/>
      <w:r w:rsidRPr="009E70F3">
        <w:lastRenderedPageBreak/>
        <w:t xml:space="preserve">Key </w:t>
      </w:r>
      <w:r w:rsidR="005359BF" w:rsidRPr="009E70F3">
        <w:t>Management and Operational Staff</w:t>
      </w:r>
    </w:p>
    <w:p w14:paraId="3DC40498" w14:textId="44914A76" w:rsidR="00C614C3" w:rsidRDefault="00E35B95" w:rsidP="00C614C3">
      <w:pPr>
        <w:rPr>
          <w:rFonts w:cs="Arial"/>
          <w:i/>
          <w:color w:val="17365D"/>
        </w:rPr>
      </w:pPr>
      <w:r w:rsidRPr="00E35B95">
        <w:rPr>
          <w:rFonts w:cs="Arial"/>
          <w:i/>
          <w:color w:val="17365D"/>
        </w:rPr>
        <w:t xml:space="preserve">Provide </w:t>
      </w:r>
      <w:r w:rsidRPr="000F5730">
        <w:rPr>
          <w:rFonts w:cs="Arial"/>
          <w:i/>
          <w:color w:val="17365D"/>
          <w:u w:val="single"/>
        </w:rPr>
        <w:t>summary</w:t>
      </w:r>
      <w:r w:rsidRPr="00E35B95">
        <w:rPr>
          <w:rFonts w:cs="Arial"/>
          <w:i/>
          <w:color w:val="17365D"/>
        </w:rPr>
        <w:t xml:space="preserve"> information on the qualifications, experience and roles </w:t>
      </w:r>
      <w:r w:rsidR="00EE4AD2">
        <w:rPr>
          <w:rFonts w:cs="Arial"/>
          <w:i/>
          <w:color w:val="17365D"/>
        </w:rPr>
        <w:t>for</w:t>
      </w:r>
      <w:r w:rsidRPr="00E35B95">
        <w:rPr>
          <w:rFonts w:cs="Arial"/>
          <w:i/>
          <w:color w:val="17365D"/>
        </w:rPr>
        <w:t xml:space="preserve"> key personnel who manage the organisation and </w:t>
      </w:r>
      <w:r w:rsidR="00EE4AD2">
        <w:rPr>
          <w:rFonts w:cs="Arial"/>
          <w:i/>
          <w:color w:val="17365D"/>
        </w:rPr>
        <w:t xml:space="preserve">for </w:t>
      </w:r>
      <w:r w:rsidR="00BB64F0">
        <w:rPr>
          <w:rFonts w:cs="Arial"/>
          <w:i/>
          <w:color w:val="17365D"/>
        </w:rPr>
        <w:t>key per</w:t>
      </w:r>
      <w:r w:rsidR="00ED66FC">
        <w:rPr>
          <w:rFonts w:cs="Arial"/>
          <w:i/>
          <w:color w:val="17365D"/>
        </w:rPr>
        <w:t xml:space="preserve">sonnel </w:t>
      </w:r>
      <w:r w:rsidRPr="00E35B95">
        <w:rPr>
          <w:rFonts w:cs="Arial"/>
          <w:i/>
          <w:color w:val="17365D"/>
        </w:rPr>
        <w:t>who are proposed to manage the delivery of Services. Include details of management structure and reporting lines.</w:t>
      </w:r>
    </w:p>
    <w:p w14:paraId="33B116F4" w14:textId="11E61E80" w:rsidR="00105C00" w:rsidRPr="003407F7" w:rsidRDefault="00E35B95" w:rsidP="00105C00">
      <w:pPr>
        <w:rPr>
          <w:rFonts w:cs="Arial"/>
          <w:i/>
          <w:color w:val="17365D"/>
        </w:rPr>
      </w:pPr>
      <w:r w:rsidRPr="00E35B95">
        <w:rPr>
          <w:rFonts w:cs="Arial"/>
          <w:i/>
          <w:color w:val="17365D"/>
        </w:rPr>
        <w:t xml:space="preserve">Provide </w:t>
      </w:r>
      <w:r w:rsidRPr="000F5730">
        <w:rPr>
          <w:rFonts w:cs="Arial"/>
          <w:i/>
          <w:color w:val="17365D"/>
          <w:u w:val="single"/>
        </w:rPr>
        <w:t>summary</w:t>
      </w:r>
      <w:r w:rsidRPr="00E35B95">
        <w:rPr>
          <w:rFonts w:cs="Arial"/>
          <w:i/>
          <w:color w:val="17365D"/>
        </w:rPr>
        <w:t xml:space="preserve"> information on the qualifications, experience and roles of key operational personnel involved in delivery of the proposed Services</w:t>
      </w:r>
      <w:r w:rsidR="00E0372B">
        <w:rPr>
          <w:rFonts w:cs="Arial"/>
          <w:i/>
          <w:color w:val="17365D"/>
        </w:rPr>
        <w:t xml:space="preserve">. </w:t>
      </w:r>
      <w:r w:rsidRPr="00E35B95">
        <w:rPr>
          <w:rFonts w:cs="Arial"/>
          <w:i/>
          <w:color w:val="17365D"/>
        </w:rPr>
        <w:t>This may include training licences, ratings, endorsements, skills</w:t>
      </w:r>
      <w:r w:rsidR="00A00982">
        <w:rPr>
          <w:rFonts w:cs="Arial"/>
          <w:i/>
          <w:color w:val="17365D"/>
        </w:rPr>
        <w:t xml:space="preserve"> and</w:t>
      </w:r>
      <w:r w:rsidRPr="00E35B95">
        <w:rPr>
          <w:rFonts w:cs="Arial"/>
          <w:i/>
          <w:color w:val="17365D"/>
        </w:rPr>
        <w:t xml:space="preserve"> competencies</w:t>
      </w:r>
      <w:r w:rsidR="00A00982">
        <w:rPr>
          <w:rFonts w:cs="Arial"/>
          <w:i/>
          <w:color w:val="17365D"/>
        </w:rPr>
        <w:t>.</w:t>
      </w:r>
    </w:p>
    <w:p w14:paraId="74542003" w14:textId="77777777" w:rsidR="00C614C3" w:rsidRDefault="00C614C3" w:rsidP="00C614C3">
      <w:pPr>
        <w:rPr>
          <w:rFonts w:cs="Arial"/>
          <w:color w:val="C0504D"/>
        </w:rPr>
      </w:pPr>
      <w:r w:rsidRPr="003407F7">
        <w:rPr>
          <w:rFonts w:cs="Arial"/>
          <w:color w:val="C0504D"/>
        </w:rPr>
        <w:t>&lt;Insert your response here&gt;</w:t>
      </w:r>
    </w:p>
    <w:p w14:paraId="2B8122CC" w14:textId="77777777" w:rsidR="00F52566" w:rsidRPr="003407F7" w:rsidRDefault="00F52566" w:rsidP="00C614C3">
      <w:pPr>
        <w:rPr>
          <w:rFonts w:cs="Arial"/>
          <w:color w:val="17365D"/>
        </w:rPr>
      </w:pPr>
    </w:p>
    <w:p w14:paraId="3F6F395B" w14:textId="3DBE0E27" w:rsidR="00BC0550" w:rsidRPr="009E70F3" w:rsidRDefault="00BC0550" w:rsidP="00CC5C07">
      <w:pPr>
        <w:pStyle w:val="Heading4"/>
      </w:pPr>
      <w:bookmarkStart w:id="10" w:name="_Toc338668851"/>
      <w:r w:rsidRPr="009E70F3">
        <w:t>Organisational Capacity</w:t>
      </w:r>
      <w:bookmarkEnd w:id="9"/>
      <w:bookmarkEnd w:id="10"/>
    </w:p>
    <w:p w14:paraId="28F8307A" w14:textId="21821E70" w:rsidR="00E35B95" w:rsidRDefault="00E35B95" w:rsidP="00E35B95">
      <w:pPr>
        <w:keepNext/>
        <w:keepLines/>
        <w:rPr>
          <w:rFonts w:cs="Arial"/>
          <w:i/>
          <w:color w:val="17365D"/>
        </w:rPr>
      </w:pPr>
      <w:r w:rsidRPr="00E35B95">
        <w:rPr>
          <w:rFonts w:cs="Arial"/>
          <w:i/>
          <w:color w:val="17365D"/>
        </w:rPr>
        <w:t xml:space="preserve">Provide </w:t>
      </w:r>
      <w:r w:rsidRPr="00E35B95">
        <w:rPr>
          <w:rFonts w:cs="Arial"/>
          <w:i/>
          <w:color w:val="17365D"/>
          <w:u w:val="single"/>
        </w:rPr>
        <w:t>detailed</w:t>
      </w:r>
      <w:r w:rsidRPr="00E35B95">
        <w:rPr>
          <w:rFonts w:cs="Arial"/>
          <w:i/>
          <w:color w:val="17365D"/>
        </w:rPr>
        <w:t xml:space="preserve"> information on the capacity and capability of the organisation to deliver </w:t>
      </w:r>
      <w:r w:rsidR="004C0EC5">
        <w:rPr>
          <w:rFonts w:cs="Arial"/>
          <w:i/>
          <w:color w:val="17365D"/>
        </w:rPr>
        <w:t xml:space="preserve">a LAT </w:t>
      </w:r>
      <w:r w:rsidR="006B4EA8">
        <w:rPr>
          <w:rFonts w:cs="Arial"/>
          <w:i/>
          <w:color w:val="17365D"/>
        </w:rPr>
        <w:t xml:space="preserve">aerial firefighting </w:t>
      </w:r>
      <w:r w:rsidR="004C0EC5">
        <w:rPr>
          <w:rFonts w:cs="Arial"/>
          <w:i/>
          <w:color w:val="17365D"/>
        </w:rPr>
        <w:t>Service</w:t>
      </w:r>
      <w:r w:rsidRPr="00E35B95">
        <w:rPr>
          <w:rFonts w:cs="Arial"/>
          <w:i/>
          <w:color w:val="17365D"/>
        </w:rPr>
        <w:t xml:space="preserve">. </w:t>
      </w:r>
      <w:r w:rsidR="000F5730">
        <w:rPr>
          <w:rFonts w:cs="Arial"/>
          <w:i/>
          <w:color w:val="17365D"/>
        </w:rPr>
        <w:br/>
      </w:r>
      <w:r w:rsidR="000F5730">
        <w:rPr>
          <w:rFonts w:cs="Arial"/>
          <w:i/>
          <w:color w:val="17365D"/>
        </w:rPr>
        <w:br/>
      </w:r>
      <w:r w:rsidRPr="00E35B95">
        <w:rPr>
          <w:rFonts w:cs="Arial"/>
          <w:i/>
          <w:color w:val="17365D"/>
        </w:rPr>
        <w:t>Capacity includes total fleet managed, growth opportunities, specialisations, ability to provide redundancy capacity and additional aircraft.</w:t>
      </w:r>
    </w:p>
    <w:p w14:paraId="46EAAC89" w14:textId="77777777" w:rsidR="00E804B3" w:rsidRPr="003407F7" w:rsidRDefault="00E804B3" w:rsidP="00E804B3">
      <w:pPr>
        <w:rPr>
          <w:rFonts w:cs="Arial"/>
          <w:color w:val="17365D"/>
        </w:rPr>
      </w:pPr>
      <w:r w:rsidRPr="003407F7">
        <w:rPr>
          <w:rFonts w:cs="Arial"/>
          <w:color w:val="C0504D"/>
        </w:rPr>
        <w:t xml:space="preserve">&lt;Insert your response </w:t>
      </w:r>
      <w:r w:rsidR="007A4130" w:rsidRPr="003407F7">
        <w:rPr>
          <w:rFonts w:cs="Arial"/>
          <w:color w:val="C0504D"/>
        </w:rPr>
        <w:t>here</w:t>
      </w:r>
      <w:r w:rsidRPr="003407F7">
        <w:rPr>
          <w:rFonts w:cs="Arial"/>
          <w:color w:val="C0504D"/>
        </w:rPr>
        <w:t>&gt;</w:t>
      </w:r>
    </w:p>
    <w:p w14:paraId="33E9F13E" w14:textId="77777777" w:rsidR="00BC0550" w:rsidRPr="003407F7" w:rsidRDefault="00BC0550" w:rsidP="00BC0550">
      <w:pPr>
        <w:rPr>
          <w:rFonts w:cs="Arial"/>
          <w:i/>
          <w:color w:val="17365D"/>
        </w:rPr>
      </w:pPr>
    </w:p>
    <w:p w14:paraId="30D89976" w14:textId="571B2374" w:rsidR="00BC0550" w:rsidRPr="009E70F3" w:rsidRDefault="00BC0550" w:rsidP="00CC5C07">
      <w:pPr>
        <w:pStyle w:val="Heading4"/>
      </w:pPr>
      <w:bookmarkStart w:id="11" w:name="_Toc338668852"/>
      <w:r w:rsidRPr="009E70F3">
        <w:t>Innovation</w:t>
      </w:r>
      <w:bookmarkEnd w:id="11"/>
    </w:p>
    <w:p w14:paraId="008417B7" w14:textId="5DA13E7B" w:rsidR="00E35B95" w:rsidRDefault="00E35B95" w:rsidP="00395960">
      <w:pPr>
        <w:keepNext/>
        <w:keepLines/>
        <w:rPr>
          <w:rFonts w:cs="Arial"/>
          <w:i/>
          <w:color w:val="17365D"/>
        </w:rPr>
      </w:pPr>
      <w:r w:rsidRPr="00E35B95">
        <w:rPr>
          <w:rFonts w:cs="Arial"/>
          <w:i/>
          <w:color w:val="17365D"/>
        </w:rPr>
        <w:t xml:space="preserve">Provide </w:t>
      </w:r>
      <w:r w:rsidR="00E64922">
        <w:rPr>
          <w:rFonts w:cs="Arial"/>
          <w:i/>
          <w:color w:val="17365D"/>
          <w:u w:val="single"/>
        </w:rPr>
        <w:t>summary</w:t>
      </w:r>
      <w:r w:rsidRPr="00E35B95">
        <w:rPr>
          <w:rFonts w:cs="Arial"/>
          <w:i/>
          <w:color w:val="17365D"/>
        </w:rPr>
        <w:t xml:space="preserve"> </w:t>
      </w:r>
      <w:r w:rsidR="00E64922">
        <w:rPr>
          <w:rFonts w:cs="Arial"/>
          <w:i/>
          <w:color w:val="17365D"/>
        </w:rPr>
        <w:t>information</w:t>
      </w:r>
      <w:r w:rsidRPr="00E35B95">
        <w:rPr>
          <w:rFonts w:cs="Arial"/>
          <w:i/>
          <w:color w:val="17365D"/>
        </w:rPr>
        <w:t xml:space="preserve"> of any </w:t>
      </w:r>
      <w:r w:rsidR="00A65AAF">
        <w:rPr>
          <w:rFonts w:cs="Arial"/>
          <w:i/>
          <w:color w:val="17365D"/>
        </w:rPr>
        <w:t xml:space="preserve">recent or current </w:t>
      </w:r>
      <w:r w:rsidRPr="00E35B95">
        <w:rPr>
          <w:rFonts w:cs="Arial"/>
          <w:i/>
          <w:color w:val="17365D"/>
        </w:rPr>
        <w:t xml:space="preserve">research, development and innovation activities of the organisation as they relate to </w:t>
      </w:r>
      <w:r w:rsidR="007907B3">
        <w:rPr>
          <w:rFonts w:cs="Arial"/>
          <w:i/>
          <w:color w:val="17365D"/>
        </w:rPr>
        <w:t xml:space="preserve">the Services specified in this tender. </w:t>
      </w:r>
    </w:p>
    <w:p w14:paraId="4AE4DABD" w14:textId="722A11EB" w:rsidR="00547CA6" w:rsidRDefault="00E804B3" w:rsidP="009E70F3">
      <w:pPr>
        <w:rPr>
          <w:rFonts w:cs="Arial"/>
          <w:color w:val="C0504D"/>
        </w:rPr>
      </w:pPr>
      <w:r w:rsidRPr="003407F7">
        <w:rPr>
          <w:rFonts w:cs="Arial"/>
          <w:color w:val="C0504D"/>
        </w:rPr>
        <w:t xml:space="preserve">&lt;Insert your response </w:t>
      </w:r>
      <w:r w:rsidR="007A4130" w:rsidRPr="003407F7">
        <w:rPr>
          <w:rFonts w:cs="Arial"/>
          <w:color w:val="C0504D"/>
        </w:rPr>
        <w:t>here</w:t>
      </w:r>
      <w:r w:rsidRPr="003407F7">
        <w:rPr>
          <w:rFonts w:cs="Arial"/>
          <w:color w:val="C0504D"/>
        </w:rPr>
        <w:t>&gt;</w:t>
      </w:r>
      <w:bookmarkStart w:id="12" w:name="_Toc335811095"/>
      <w:bookmarkStart w:id="13" w:name="_Toc338668853"/>
    </w:p>
    <w:p w14:paraId="01C48B6A" w14:textId="77777777" w:rsidR="009E70F3" w:rsidRPr="009E70F3" w:rsidRDefault="009E70F3" w:rsidP="009E70F3">
      <w:pPr>
        <w:rPr>
          <w:rFonts w:cs="Arial"/>
          <w:color w:val="C0504D"/>
        </w:rPr>
      </w:pPr>
    </w:p>
    <w:p w14:paraId="759DC7B1" w14:textId="7FBB2E1C" w:rsidR="00547CA6" w:rsidRPr="009E70F3" w:rsidRDefault="00547CA6" w:rsidP="00CC5C07">
      <w:pPr>
        <w:pStyle w:val="Heading4"/>
      </w:pPr>
      <w:r w:rsidRPr="009E70F3">
        <w:t>Culture</w:t>
      </w:r>
    </w:p>
    <w:p w14:paraId="4102D420" w14:textId="163B989D" w:rsidR="00547CA6" w:rsidRPr="00547CA6" w:rsidRDefault="00547CA6" w:rsidP="00547CA6">
      <w:pPr>
        <w:keepNext/>
        <w:keepLines/>
        <w:rPr>
          <w:rFonts w:cs="Arial"/>
          <w:i/>
          <w:color w:val="17365D"/>
        </w:rPr>
      </w:pPr>
      <w:r w:rsidRPr="00547CA6">
        <w:rPr>
          <w:rFonts w:cs="Arial"/>
          <w:i/>
          <w:color w:val="17365D"/>
        </w:rPr>
        <w:t xml:space="preserve">Provide information relating to organisation's culture and values. Provide </w:t>
      </w:r>
      <w:r w:rsidR="00290919">
        <w:rPr>
          <w:rFonts w:cs="Arial"/>
          <w:i/>
          <w:color w:val="17365D"/>
          <w:u w:val="single"/>
        </w:rPr>
        <w:t>summary</w:t>
      </w:r>
      <w:r w:rsidRPr="00547CA6">
        <w:rPr>
          <w:rFonts w:cs="Arial"/>
          <w:i/>
          <w:color w:val="17365D"/>
        </w:rPr>
        <w:t xml:space="preserve"> </w:t>
      </w:r>
      <w:r w:rsidR="00290919">
        <w:rPr>
          <w:rFonts w:cs="Arial"/>
          <w:i/>
          <w:color w:val="17365D"/>
        </w:rPr>
        <w:t>information</w:t>
      </w:r>
      <w:r w:rsidRPr="00547CA6">
        <w:rPr>
          <w:rFonts w:cs="Arial"/>
          <w:i/>
          <w:color w:val="17365D"/>
        </w:rPr>
        <w:t xml:space="preserve"> of how your organisation's culture and values apply when working with the </w:t>
      </w:r>
      <w:r w:rsidRPr="00DA75BB">
        <w:rPr>
          <w:rFonts w:cs="Arial"/>
          <w:i/>
          <w:color w:val="833C0B" w:themeColor="accent2" w:themeShade="80"/>
        </w:rPr>
        <w:t>fire</w:t>
      </w:r>
      <w:r w:rsidRPr="00547CA6">
        <w:rPr>
          <w:rFonts w:cs="Arial"/>
          <w:i/>
          <w:color w:val="17365D"/>
        </w:rPr>
        <w:t xml:space="preserve"> and emergency management sector.</w:t>
      </w:r>
    </w:p>
    <w:p w14:paraId="2490AF29" w14:textId="77777777" w:rsidR="00547CA6" w:rsidRPr="00547CA6" w:rsidRDefault="00547CA6" w:rsidP="00547CA6">
      <w:pPr>
        <w:rPr>
          <w:rFonts w:cs="Arial"/>
          <w:color w:val="C0504D"/>
        </w:rPr>
      </w:pPr>
      <w:r w:rsidRPr="00547CA6">
        <w:rPr>
          <w:rFonts w:cs="Arial"/>
          <w:color w:val="C0504D"/>
        </w:rPr>
        <w:t>&lt;Insert your response here&gt;</w:t>
      </w:r>
    </w:p>
    <w:p w14:paraId="3E05EFFA" w14:textId="77777777" w:rsidR="00B87795" w:rsidRPr="003407F7" w:rsidRDefault="00B87795" w:rsidP="00B87795">
      <w:pPr>
        <w:rPr>
          <w:rFonts w:cs="Arial"/>
        </w:rPr>
      </w:pPr>
    </w:p>
    <w:p w14:paraId="04D40D09" w14:textId="2879125F" w:rsidR="00BC0550" w:rsidRPr="003407F7" w:rsidRDefault="00BC0550" w:rsidP="00CC5C07">
      <w:pPr>
        <w:pStyle w:val="Heading4"/>
      </w:pPr>
      <w:r w:rsidRPr="003407F7">
        <w:t>Financial</w:t>
      </w:r>
      <w:bookmarkEnd w:id="12"/>
      <w:bookmarkEnd w:id="13"/>
    </w:p>
    <w:p w14:paraId="5604C31F" w14:textId="4ABB1117" w:rsidR="00BC0550" w:rsidRPr="003407F7" w:rsidRDefault="00E35B95" w:rsidP="00395960">
      <w:pPr>
        <w:keepNext/>
        <w:keepLines/>
        <w:rPr>
          <w:rFonts w:cs="Arial"/>
          <w:i/>
          <w:color w:val="17365D"/>
        </w:rPr>
      </w:pPr>
      <w:r w:rsidRPr="00E35B95">
        <w:rPr>
          <w:rFonts w:cs="Arial"/>
          <w:i/>
          <w:color w:val="17365D"/>
        </w:rPr>
        <w:t xml:space="preserve">Provide </w:t>
      </w:r>
      <w:r w:rsidRPr="00E35B95">
        <w:rPr>
          <w:rFonts w:cs="Arial"/>
          <w:i/>
          <w:color w:val="17365D"/>
          <w:u w:val="single"/>
        </w:rPr>
        <w:t>summary</w:t>
      </w:r>
      <w:r w:rsidRPr="00E35B95">
        <w:rPr>
          <w:rFonts w:cs="Arial"/>
          <w:i/>
          <w:color w:val="17365D"/>
        </w:rPr>
        <w:t xml:space="preserve"> </w:t>
      </w:r>
      <w:r w:rsidRPr="00F768FB">
        <w:rPr>
          <w:rFonts w:cs="Arial"/>
          <w:i/>
          <w:color w:val="17365D"/>
        </w:rPr>
        <w:t>details</w:t>
      </w:r>
      <w:r w:rsidRPr="00E35B95">
        <w:rPr>
          <w:rFonts w:cs="Arial"/>
          <w:i/>
          <w:color w:val="17365D"/>
        </w:rPr>
        <w:t xml:space="preserve"> of the organisation's financial position</w:t>
      </w:r>
      <w:r w:rsidR="00E0372B">
        <w:rPr>
          <w:rFonts w:cs="Arial"/>
          <w:i/>
          <w:color w:val="17365D"/>
        </w:rPr>
        <w:t xml:space="preserve">. </w:t>
      </w:r>
      <w:r w:rsidRPr="00E35B95">
        <w:rPr>
          <w:rFonts w:cs="Arial"/>
          <w:i/>
          <w:color w:val="17365D"/>
        </w:rPr>
        <w:t>Include the last 3 financial years' balance sheets (</w:t>
      </w:r>
      <w:r w:rsidRPr="00E35B95">
        <w:rPr>
          <w:rFonts w:cs="Arial"/>
          <w:i/>
          <w:color w:val="17365D"/>
          <w:u w:val="single"/>
        </w:rPr>
        <w:t>Statement of Financial Position</w:t>
      </w:r>
      <w:r w:rsidRPr="00E35B95">
        <w:rPr>
          <w:rFonts w:cs="Arial"/>
          <w:i/>
          <w:color w:val="17365D"/>
        </w:rPr>
        <w:t>) and profit and loss statements (</w:t>
      </w:r>
      <w:r w:rsidRPr="00E35B95">
        <w:rPr>
          <w:rFonts w:cs="Arial"/>
          <w:i/>
          <w:color w:val="17365D"/>
          <w:u w:val="single"/>
        </w:rPr>
        <w:t>Statement of Financial Performance</w:t>
      </w:r>
      <w:r w:rsidRPr="00E35B95">
        <w:rPr>
          <w:rFonts w:cs="Arial"/>
          <w:i/>
          <w:color w:val="17365D"/>
        </w:rPr>
        <w:t>)</w:t>
      </w:r>
      <w:r w:rsidR="00E0372B">
        <w:rPr>
          <w:rFonts w:cs="Arial"/>
          <w:i/>
          <w:color w:val="17365D"/>
        </w:rPr>
        <w:t xml:space="preserve">. </w:t>
      </w:r>
      <w:r w:rsidRPr="00E35B95">
        <w:rPr>
          <w:rFonts w:cs="Arial"/>
          <w:i/>
          <w:color w:val="17365D"/>
        </w:rPr>
        <w:t xml:space="preserve">Include other relevant information such as financial referees, </w:t>
      </w:r>
      <w:r w:rsidR="00864852">
        <w:rPr>
          <w:rFonts w:cs="Arial"/>
          <w:i/>
          <w:color w:val="17365D"/>
        </w:rPr>
        <w:t xml:space="preserve">partners, </w:t>
      </w:r>
      <w:r w:rsidRPr="00E35B95">
        <w:rPr>
          <w:rFonts w:cs="Arial"/>
          <w:i/>
          <w:color w:val="17365D"/>
        </w:rPr>
        <w:t>bankers, auditors and guarantors.</w:t>
      </w:r>
    </w:p>
    <w:p w14:paraId="0FBE6697" w14:textId="77777777" w:rsidR="00E804B3" w:rsidRPr="003407F7" w:rsidRDefault="00E804B3" w:rsidP="00E804B3">
      <w:pPr>
        <w:rPr>
          <w:rFonts w:cs="Arial"/>
          <w:color w:val="17365D"/>
        </w:rPr>
      </w:pPr>
      <w:r w:rsidRPr="003407F7">
        <w:rPr>
          <w:rFonts w:cs="Arial"/>
          <w:color w:val="C0504D"/>
        </w:rPr>
        <w:t xml:space="preserve">&lt;Insert your response </w:t>
      </w:r>
      <w:r w:rsidR="007A4130" w:rsidRPr="003407F7">
        <w:rPr>
          <w:rFonts w:cs="Arial"/>
          <w:color w:val="C0504D"/>
        </w:rPr>
        <w:t>here</w:t>
      </w:r>
      <w:r w:rsidRPr="003407F7">
        <w:rPr>
          <w:rFonts w:cs="Arial"/>
          <w:color w:val="C0504D"/>
        </w:rPr>
        <w:t>&gt;</w:t>
      </w:r>
    </w:p>
    <w:p w14:paraId="167258AB" w14:textId="77777777" w:rsidR="00BC0550" w:rsidRPr="003407F7" w:rsidRDefault="00BC0550" w:rsidP="00BC0550">
      <w:pPr>
        <w:rPr>
          <w:rFonts w:cs="Arial"/>
          <w:i/>
          <w:color w:val="17365D"/>
        </w:rPr>
      </w:pPr>
    </w:p>
    <w:p w14:paraId="47868057" w14:textId="49D49DB0" w:rsidR="00BC42BC" w:rsidRPr="0079313A" w:rsidRDefault="006363AD" w:rsidP="009E70F3">
      <w:pPr>
        <w:pStyle w:val="Heading3"/>
        <w:rPr>
          <w:sz w:val="24"/>
          <w:szCs w:val="24"/>
        </w:rPr>
      </w:pPr>
      <w:r w:rsidRPr="0079313A">
        <w:rPr>
          <w:sz w:val="24"/>
          <w:szCs w:val="24"/>
        </w:rPr>
        <w:lastRenderedPageBreak/>
        <w:t>MANAGEMENT SYSTEMS</w:t>
      </w:r>
    </w:p>
    <w:p w14:paraId="556E579E" w14:textId="05C03A4A" w:rsidR="00AB541C" w:rsidRPr="00DC6A79" w:rsidRDefault="00864852" w:rsidP="00DC6A79">
      <w:pPr>
        <w:keepNext/>
        <w:keepLines/>
        <w:rPr>
          <w:rFonts w:cs="Arial"/>
          <w:i/>
          <w:color w:val="833C0B" w:themeColor="accent2" w:themeShade="80"/>
        </w:rPr>
      </w:pPr>
      <w:r w:rsidRPr="00666079">
        <w:rPr>
          <w:rFonts w:cs="Arial"/>
          <w:i/>
          <w:color w:val="833C0B" w:themeColor="accent2" w:themeShade="80"/>
        </w:rPr>
        <w:t>F</w:t>
      </w:r>
      <w:r w:rsidR="00773DFD" w:rsidRPr="00666079">
        <w:rPr>
          <w:rFonts w:cs="Arial"/>
          <w:i/>
          <w:color w:val="833C0B" w:themeColor="accent2" w:themeShade="80"/>
        </w:rPr>
        <w:t xml:space="preserve">or </w:t>
      </w:r>
      <w:r w:rsidR="00576337" w:rsidRPr="00666079">
        <w:rPr>
          <w:rFonts w:cs="Arial"/>
          <w:i/>
          <w:color w:val="833C0B" w:themeColor="accent2" w:themeShade="80"/>
        </w:rPr>
        <w:t xml:space="preserve">the </w:t>
      </w:r>
      <w:r w:rsidR="00802073" w:rsidRPr="00666079">
        <w:rPr>
          <w:rFonts w:cs="Arial"/>
          <w:i/>
          <w:color w:val="833C0B" w:themeColor="accent2" w:themeShade="80"/>
        </w:rPr>
        <w:t xml:space="preserve">questions in the </w:t>
      </w:r>
      <w:r w:rsidR="00666079">
        <w:rPr>
          <w:rFonts w:cs="Arial"/>
          <w:i/>
          <w:color w:val="833C0B" w:themeColor="accent2" w:themeShade="80"/>
        </w:rPr>
        <w:t>following</w:t>
      </w:r>
      <w:r w:rsidR="00576337" w:rsidRPr="00666079">
        <w:rPr>
          <w:rFonts w:cs="Arial"/>
          <w:i/>
          <w:color w:val="833C0B" w:themeColor="accent2" w:themeShade="80"/>
        </w:rPr>
        <w:t xml:space="preserve"> section, </w:t>
      </w:r>
      <w:r w:rsidR="00773DFD" w:rsidRPr="00666079">
        <w:rPr>
          <w:rFonts w:cs="Arial"/>
          <w:i/>
          <w:color w:val="833C0B" w:themeColor="accent2" w:themeShade="80"/>
        </w:rPr>
        <w:t xml:space="preserve">do not </w:t>
      </w:r>
      <w:r w:rsidR="00BD6051" w:rsidRPr="00666079">
        <w:rPr>
          <w:rFonts w:cs="Arial"/>
          <w:i/>
          <w:color w:val="833C0B" w:themeColor="accent2" w:themeShade="80"/>
        </w:rPr>
        <w:t>simply</w:t>
      </w:r>
      <w:r w:rsidR="00773DFD" w:rsidRPr="00666079">
        <w:rPr>
          <w:rFonts w:cs="Arial"/>
          <w:i/>
          <w:color w:val="833C0B" w:themeColor="accent2" w:themeShade="80"/>
        </w:rPr>
        <w:t xml:space="preserve"> provide the name of an off-the-shelf</w:t>
      </w:r>
      <w:r w:rsidR="00576337" w:rsidRPr="00666079">
        <w:rPr>
          <w:rFonts w:cs="Arial"/>
          <w:i/>
          <w:color w:val="833C0B" w:themeColor="accent2" w:themeShade="80"/>
        </w:rPr>
        <w:t xml:space="preserve"> </w:t>
      </w:r>
      <w:r w:rsidR="00974366" w:rsidRPr="00666079">
        <w:rPr>
          <w:rFonts w:cs="Arial"/>
          <w:i/>
          <w:color w:val="833C0B" w:themeColor="accent2" w:themeShade="80"/>
        </w:rPr>
        <w:t xml:space="preserve">software </w:t>
      </w:r>
      <w:r w:rsidR="00576337" w:rsidRPr="00666079">
        <w:rPr>
          <w:rFonts w:cs="Arial"/>
          <w:i/>
          <w:color w:val="833C0B" w:themeColor="accent2" w:themeShade="80"/>
        </w:rPr>
        <w:t>solution</w:t>
      </w:r>
      <w:r w:rsidR="00974366" w:rsidRPr="00666079">
        <w:rPr>
          <w:rFonts w:cs="Arial"/>
          <w:i/>
          <w:color w:val="833C0B" w:themeColor="accent2" w:themeShade="80"/>
        </w:rPr>
        <w:t xml:space="preserve"> your company uses</w:t>
      </w:r>
      <w:r w:rsidR="00773DFD" w:rsidRPr="00666079">
        <w:rPr>
          <w:rFonts w:cs="Arial"/>
          <w:i/>
          <w:color w:val="833C0B" w:themeColor="accent2" w:themeShade="80"/>
        </w:rPr>
        <w:t xml:space="preserve">. Ensure you demonstrate </w:t>
      </w:r>
      <w:r w:rsidR="005E664B" w:rsidRPr="00666079">
        <w:rPr>
          <w:rFonts w:cs="Arial"/>
          <w:i/>
          <w:color w:val="833C0B" w:themeColor="accent2" w:themeShade="80"/>
        </w:rPr>
        <w:t xml:space="preserve">how </w:t>
      </w:r>
      <w:r w:rsidR="00773DFD" w:rsidRPr="00666079">
        <w:rPr>
          <w:rFonts w:cs="Arial"/>
          <w:i/>
          <w:color w:val="833C0B" w:themeColor="accent2" w:themeShade="80"/>
        </w:rPr>
        <w:t xml:space="preserve">you actively use </w:t>
      </w:r>
      <w:r w:rsidR="00576337" w:rsidRPr="00666079">
        <w:rPr>
          <w:rFonts w:cs="Arial"/>
          <w:i/>
          <w:color w:val="833C0B" w:themeColor="accent2" w:themeShade="80"/>
        </w:rPr>
        <w:t>each system</w:t>
      </w:r>
      <w:r w:rsidR="00773DFD" w:rsidRPr="00666079">
        <w:rPr>
          <w:rFonts w:cs="Arial"/>
          <w:i/>
          <w:color w:val="833C0B" w:themeColor="accent2" w:themeShade="80"/>
        </w:rPr>
        <w:t xml:space="preserve"> and how it would be utilised in </w:t>
      </w:r>
      <w:r w:rsidR="00D55B4F" w:rsidRPr="00666079">
        <w:rPr>
          <w:rFonts w:cs="Arial"/>
          <w:i/>
          <w:color w:val="833C0B" w:themeColor="accent2" w:themeShade="80"/>
        </w:rPr>
        <w:t xml:space="preserve">providing the proposed </w:t>
      </w:r>
      <w:r w:rsidR="0047263A" w:rsidRPr="00666079">
        <w:rPr>
          <w:rFonts w:cs="Arial"/>
          <w:i/>
          <w:color w:val="833C0B" w:themeColor="accent2" w:themeShade="80"/>
        </w:rPr>
        <w:t>Services</w:t>
      </w:r>
      <w:r w:rsidR="00773DFD" w:rsidRPr="00666079">
        <w:rPr>
          <w:rFonts w:cs="Arial"/>
          <w:i/>
          <w:color w:val="833C0B" w:themeColor="accent2" w:themeShade="80"/>
        </w:rPr>
        <w:t>.</w:t>
      </w:r>
    </w:p>
    <w:p w14:paraId="0DF6670B" w14:textId="6CC4D00C" w:rsidR="00BC42BC" w:rsidRPr="003407F7" w:rsidRDefault="00BC42BC" w:rsidP="00CC5C07">
      <w:pPr>
        <w:pStyle w:val="Heading4"/>
      </w:pPr>
      <w:r w:rsidRPr="00BC42BC">
        <w:t>Quality Management Systems</w:t>
      </w:r>
    </w:p>
    <w:p w14:paraId="40DBD7E1" w14:textId="3B6A81B5" w:rsidR="00BC42BC" w:rsidRDefault="00BC42BC" w:rsidP="00BC42BC">
      <w:pPr>
        <w:keepNext/>
        <w:keepLines/>
        <w:rPr>
          <w:rFonts w:cs="Arial"/>
          <w:i/>
          <w:color w:val="17365D"/>
        </w:rPr>
      </w:pPr>
      <w:r w:rsidRPr="00BC42BC">
        <w:rPr>
          <w:rFonts w:cs="Arial"/>
          <w:i/>
          <w:color w:val="17365D"/>
        </w:rPr>
        <w:t xml:space="preserve">Provide </w:t>
      </w:r>
      <w:r w:rsidRPr="00BC42BC">
        <w:rPr>
          <w:rFonts w:cs="Arial"/>
          <w:i/>
          <w:color w:val="17365D"/>
          <w:u w:val="single"/>
        </w:rPr>
        <w:t>summary</w:t>
      </w:r>
      <w:r w:rsidRPr="00BC42BC">
        <w:rPr>
          <w:rFonts w:cs="Arial"/>
          <w:i/>
          <w:color w:val="17365D"/>
        </w:rPr>
        <w:t xml:space="preserve"> </w:t>
      </w:r>
      <w:r w:rsidR="00980382">
        <w:rPr>
          <w:rFonts w:cs="Arial"/>
          <w:i/>
          <w:color w:val="17365D"/>
        </w:rPr>
        <w:t xml:space="preserve">information </w:t>
      </w:r>
      <w:r w:rsidR="006A09C3">
        <w:rPr>
          <w:rFonts w:cs="Arial"/>
          <w:i/>
          <w:color w:val="17365D"/>
        </w:rPr>
        <w:t xml:space="preserve">describing </w:t>
      </w:r>
      <w:r w:rsidR="00B446A9">
        <w:rPr>
          <w:rFonts w:cs="Arial"/>
          <w:i/>
          <w:color w:val="17365D"/>
        </w:rPr>
        <w:t>your organisation</w:t>
      </w:r>
      <w:r w:rsidR="002F07FD">
        <w:rPr>
          <w:rFonts w:cs="Arial"/>
          <w:i/>
          <w:color w:val="17365D"/>
        </w:rPr>
        <w:t>’</w:t>
      </w:r>
      <w:r w:rsidR="00B446A9">
        <w:rPr>
          <w:rFonts w:cs="Arial"/>
          <w:i/>
          <w:color w:val="17365D"/>
        </w:rPr>
        <w:t>s</w:t>
      </w:r>
      <w:r w:rsidR="00C2652A">
        <w:rPr>
          <w:rFonts w:cs="Arial"/>
          <w:i/>
          <w:color w:val="17365D"/>
        </w:rPr>
        <w:t xml:space="preserve"> approach to ensuring ongoing quality by means of</w:t>
      </w:r>
      <w:r w:rsidR="00BD2E28">
        <w:rPr>
          <w:rFonts w:cs="Arial"/>
          <w:i/>
          <w:color w:val="17365D"/>
        </w:rPr>
        <w:t xml:space="preserve"> a</w:t>
      </w:r>
      <w:r w:rsidRPr="00BC42BC">
        <w:rPr>
          <w:rFonts w:cs="Arial"/>
          <w:i/>
          <w:color w:val="17365D"/>
        </w:rPr>
        <w:t xml:space="preserve"> </w:t>
      </w:r>
      <w:r w:rsidR="00FB5091">
        <w:rPr>
          <w:rFonts w:cs="Arial"/>
          <w:i/>
          <w:color w:val="17365D"/>
        </w:rPr>
        <w:t>Q</w:t>
      </w:r>
      <w:r w:rsidR="00FB5091" w:rsidRPr="00BC42BC">
        <w:rPr>
          <w:rFonts w:cs="Arial"/>
          <w:i/>
          <w:color w:val="17365D"/>
        </w:rPr>
        <w:t xml:space="preserve">uality </w:t>
      </w:r>
      <w:r w:rsidR="00FB5091">
        <w:rPr>
          <w:rFonts w:cs="Arial"/>
          <w:i/>
          <w:color w:val="17365D"/>
        </w:rPr>
        <w:t>M</w:t>
      </w:r>
      <w:r w:rsidR="00FB5091" w:rsidRPr="00BC42BC">
        <w:rPr>
          <w:rFonts w:cs="Arial"/>
          <w:i/>
          <w:color w:val="17365D"/>
        </w:rPr>
        <w:t xml:space="preserve">anagement </w:t>
      </w:r>
      <w:r w:rsidR="00FB5091">
        <w:rPr>
          <w:rFonts w:cs="Arial"/>
          <w:i/>
          <w:color w:val="17365D"/>
        </w:rPr>
        <w:t>S</w:t>
      </w:r>
      <w:r w:rsidR="00B446A9">
        <w:rPr>
          <w:rFonts w:cs="Arial"/>
          <w:i/>
          <w:color w:val="17365D"/>
        </w:rPr>
        <w:t xml:space="preserve">ystems </w:t>
      </w:r>
      <w:r w:rsidRPr="00BC42BC">
        <w:rPr>
          <w:rFonts w:cs="Arial"/>
          <w:i/>
          <w:color w:val="17365D"/>
        </w:rPr>
        <w:t xml:space="preserve">including any </w:t>
      </w:r>
      <w:r w:rsidR="00B93360">
        <w:rPr>
          <w:rFonts w:cs="Arial"/>
          <w:i/>
          <w:color w:val="17365D"/>
        </w:rPr>
        <w:t>s</w:t>
      </w:r>
      <w:r w:rsidRPr="00BC42BC">
        <w:rPr>
          <w:rFonts w:cs="Arial"/>
          <w:i/>
          <w:color w:val="17365D"/>
        </w:rPr>
        <w:t xml:space="preserve">ystem in place or proposed. Include any certification to an appropriate Australian or International Standard such as the ISO9000 series. </w:t>
      </w:r>
      <w:r>
        <w:rPr>
          <w:rFonts w:cs="Arial"/>
          <w:i/>
          <w:color w:val="17365D"/>
        </w:rPr>
        <w:br/>
      </w:r>
      <w:r w:rsidR="00765341">
        <w:rPr>
          <w:rFonts w:cs="Arial"/>
          <w:i/>
          <w:color w:val="17365D"/>
        </w:rPr>
        <w:br/>
      </w:r>
      <w:r w:rsidRPr="00BC42BC">
        <w:rPr>
          <w:rFonts w:cs="Arial"/>
          <w:i/>
          <w:color w:val="17365D"/>
        </w:rPr>
        <w:t xml:space="preserve">Describe how your quality management system would apply when providing the Services tendered. </w:t>
      </w:r>
    </w:p>
    <w:p w14:paraId="4CF5A622" w14:textId="77777777" w:rsidR="00BC42BC" w:rsidRPr="003407F7" w:rsidRDefault="00BC42BC" w:rsidP="00BC42BC">
      <w:pPr>
        <w:rPr>
          <w:rFonts w:cs="Arial"/>
          <w:color w:val="17365D"/>
        </w:rPr>
      </w:pPr>
      <w:r w:rsidRPr="003407F7">
        <w:rPr>
          <w:rFonts w:cs="Arial"/>
          <w:color w:val="C0504D"/>
        </w:rPr>
        <w:t>&lt;Insert your response here&gt;</w:t>
      </w:r>
    </w:p>
    <w:p w14:paraId="06F34690" w14:textId="77777777" w:rsidR="00BC42BC" w:rsidRPr="003407F7" w:rsidRDefault="00BC42BC" w:rsidP="00BC42BC">
      <w:pPr>
        <w:rPr>
          <w:rFonts w:cs="Arial"/>
        </w:rPr>
      </w:pPr>
    </w:p>
    <w:p w14:paraId="3DE6BE7B" w14:textId="41AFD8EC" w:rsidR="00BC42BC" w:rsidRPr="00DC6A79" w:rsidRDefault="00BC42BC" w:rsidP="00CC5C07">
      <w:pPr>
        <w:pStyle w:val="Heading4"/>
      </w:pPr>
      <w:r w:rsidRPr="00DC6A79">
        <w:t>Safety Management System</w:t>
      </w:r>
    </w:p>
    <w:p w14:paraId="30ECD99B" w14:textId="2E9F4822" w:rsidR="00B97F9A" w:rsidRDefault="00BC42BC" w:rsidP="00BC42BC">
      <w:pPr>
        <w:rPr>
          <w:rFonts w:cs="Arial"/>
          <w:i/>
          <w:color w:val="17365D"/>
        </w:rPr>
      </w:pPr>
      <w:r w:rsidRPr="00BC42BC">
        <w:rPr>
          <w:rFonts w:cs="Arial"/>
          <w:i/>
          <w:color w:val="17365D"/>
        </w:rPr>
        <w:t xml:space="preserve">Provide </w:t>
      </w:r>
      <w:r w:rsidRPr="00BC42BC">
        <w:rPr>
          <w:rFonts w:cs="Arial"/>
          <w:i/>
          <w:color w:val="17365D"/>
          <w:u w:val="single"/>
        </w:rPr>
        <w:t>summary</w:t>
      </w:r>
      <w:r w:rsidRPr="00BC42BC">
        <w:rPr>
          <w:rFonts w:cs="Arial"/>
          <w:i/>
          <w:color w:val="17365D"/>
        </w:rPr>
        <w:t xml:space="preserve"> </w:t>
      </w:r>
      <w:r w:rsidR="000F3987">
        <w:rPr>
          <w:rFonts w:cs="Arial"/>
          <w:i/>
          <w:color w:val="17365D"/>
        </w:rPr>
        <w:t xml:space="preserve">information describing your </w:t>
      </w:r>
      <w:r w:rsidRPr="00BC42BC">
        <w:rPr>
          <w:rFonts w:cs="Arial"/>
          <w:i/>
          <w:color w:val="17365D"/>
        </w:rPr>
        <w:t>organisation</w:t>
      </w:r>
      <w:r w:rsidR="002F07FD">
        <w:rPr>
          <w:rFonts w:cs="Arial"/>
          <w:i/>
          <w:color w:val="17365D"/>
        </w:rPr>
        <w:t>’</w:t>
      </w:r>
      <w:r w:rsidR="000F3987">
        <w:rPr>
          <w:rFonts w:cs="Arial"/>
          <w:i/>
          <w:color w:val="17365D"/>
        </w:rPr>
        <w:t>s</w:t>
      </w:r>
      <w:r w:rsidRPr="00BC42BC">
        <w:rPr>
          <w:rFonts w:cs="Arial"/>
          <w:i/>
          <w:color w:val="17365D"/>
        </w:rPr>
        <w:t xml:space="preserve"> </w:t>
      </w:r>
      <w:r w:rsidR="003E71EA">
        <w:rPr>
          <w:rFonts w:cs="Arial"/>
          <w:i/>
          <w:color w:val="17365D"/>
        </w:rPr>
        <w:t>S</w:t>
      </w:r>
      <w:r w:rsidRPr="00BC42BC">
        <w:rPr>
          <w:rFonts w:cs="Arial"/>
          <w:i/>
          <w:color w:val="17365D"/>
        </w:rPr>
        <w:t xml:space="preserve">afety </w:t>
      </w:r>
      <w:r w:rsidR="003E71EA">
        <w:rPr>
          <w:rFonts w:cs="Arial"/>
          <w:i/>
          <w:color w:val="17365D"/>
        </w:rPr>
        <w:t>M</w:t>
      </w:r>
      <w:r w:rsidRPr="00BC42BC">
        <w:rPr>
          <w:rFonts w:cs="Arial"/>
          <w:i/>
          <w:color w:val="17365D"/>
        </w:rPr>
        <w:t>anagement</w:t>
      </w:r>
      <w:r w:rsidR="003E71EA">
        <w:rPr>
          <w:rFonts w:cs="Arial"/>
          <w:i/>
          <w:color w:val="17365D"/>
        </w:rPr>
        <w:t xml:space="preserve"> System</w:t>
      </w:r>
      <w:r w:rsidRPr="00BC42BC">
        <w:rPr>
          <w:rFonts w:cs="Arial"/>
          <w:i/>
          <w:color w:val="17365D"/>
        </w:rPr>
        <w:t xml:space="preserve"> including any </w:t>
      </w:r>
      <w:r w:rsidR="006D34B4">
        <w:rPr>
          <w:rFonts w:cs="Arial"/>
          <w:i/>
          <w:color w:val="17365D"/>
        </w:rPr>
        <w:t>s</w:t>
      </w:r>
      <w:r w:rsidRPr="00BC42BC">
        <w:rPr>
          <w:rFonts w:cs="Arial"/>
          <w:i/>
          <w:color w:val="17365D"/>
        </w:rPr>
        <w:t>ystem in place or proposed</w:t>
      </w:r>
      <w:r w:rsidR="00E0372B">
        <w:rPr>
          <w:rFonts w:cs="Arial"/>
          <w:i/>
          <w:color w:val="17365D"/>
        </w:rPr>
        <w:t xml:space="preserve">. </w:t>
      </w:r>
      <w:r w:rsidRPr="00BC42BC">
        <w:rPr>
          <w:rFonts w:cs="Arial"/>
          <w:i/>
          <w:color w:val="17365D"/>
        </w:rPr>
        <w:t xml:space="preserve">Provide any additional information that illustrates </w:t>
      </w:r>
      <w:r w:rsidR="0094663D">
        <w:rPr>
          <w:rFonts w:cs="Arial"/>
          <w:i/>
          <w:color w:val="17365D"/>
        </w:rPr>
        <w:t>your organisation’s</w:t>
      </w:r>
      <w:r w:rsidRPr="00BC42BC">
        <w:rPr>
          <w:rFonts w:cs="Arial"/>
          <w:i/>
          <w:color w:val="17365D"/>
        </w:rPr>
        <w:t xml:space="preserve"> systems for managing safety of operations. </w:t>
      </w:r>
    </w:p>
    <w:p w14:paraId="2FF40FDC" w14:textId="7DC2B028" w:rsidR="007C2F30" w:rsidRDefault="00BC42BC" w:rsidP="00BC42BC">
      <w:pPr>
        <w:rPr>
          <w:rFonts w:cs="Arial"/>
          <w:i/>
          <w:color w:val="17365D"/>
        </w:rPr>
      </w:pPr>
      <w:r w:rsidRPr="00BC42BC">
        <w:rPr>
          <w:rFonts w:cs="Arial"/>
          <w:i/>
          <w:color w:val="17365D"/>
        </w:rPr>
        <w:t>Describe how your safety management system would apply when providing the Services tendered.</w:t>
      </w:r>
    </w:p>
    <w:p w14:paraId="15C6F012" w14:textId="66B3AAA2" w:rsidR="00BC0550" w:rsidRPr="007C2F30" w:rsidRDefault="00BC42BC" w:rsidP="00BC0550">
      <w:pPr>
        <w:rPr>
          <w:rFonts w:cs="Arial"/>
          <w:i/>
          <w:color w:val="17365D"/>
        </w:rPr>
      </w:pPr>
      <w:r w:rsidRPr="003407F7">
        <w:rPr>
          <w:rFonts w:cs="Arial"/>
          <w:color w:val="C0504D"/>
        </w:rPr>
        <w:t>&lt;Insert your response here&gt;</w:t>
      </w:r>
    </w:p>
    <w:p w14:paraId="650A043C" w14:textId="00888369" w:rsidR="007C2F30" w:rsidRDefault="007C2F30" w:rsidP="00BC0550">
      <w:pPr>
        <w:rPr>
          <w:rFonts w:cs="Arial"/>
          <w:color w:val="C0504D"/>
        </w:rPr>
      </w:pPr>
    </w:p>
    <w:p w14:paraId="1D9C8D26" w14:textId="77777777" w:rsidR="00EB3058" w:rsidRPr="00DC6A79" w:rsidRDefault="00EB3058" w:rsidP="00CC5C07">
      <w:pPr>
        <w:pStyle w:val="Heading4"/>
      </w:pPr>
      <w:bookmarkStart w:id="14" w:name="_Toc335811096"/>
      <w:bookmarkStart w:id="15" w:name="_Toc338668854"/>
      <w:r w:rsidRPr="00DC6A79">
        <w:t>Incidents, Accidents, Non-Compliance &amp; Show Cause</w:t>
      </w:r>
      <w:bookmarkEnd w:id="14"/>
      <w:bookmarkEnd w:id="15"/>
      <w:r w:rsidRPr="00DC6A79">
        <w:t xml:space="preserve"> Management</w:t>
      </w:r>
    </w:p>
    <w:p w14:paraId="19DFB1D2" w14:textId="77777777" w:rsidR="00EB3058" w:rsidRDefault="00EB3058" w:rsidP="00EB3058">
      <w:pPr>
        <w:keepNext/>
        <w:keepLines/>
        <w:rPr>
          <w:rFonts w:cs="Arial"/>
          <w:i/>
          <w:color w:val="17365D"/>
        </w:rPr>
      </w:pPr>
      <w:r w:rsidRPr="007F68B6">
        <w:rPr>
          <w:rFonts w:cs="Arial"/>
          <w:i/>
          <w:color w:val="17365D"/>
        </w:rPr>
        <w:t xml:space="preserve">Describe your organisation's process to manage incidents, accidents and near misses. Include </w:t>
      </w:r>
      <w:r w:rsidRPr="008766F0">
        <w:rPr>
          <w:rFonts w:cs="Arial"/>
          <w:i/>
          <w:color w:val="17365D"/>
          <w:u w:val="single"/>
        </w:rPr>
        <w:t>detailed</w:t>
      </w:r>
      <w:r>
        <w:rPr>
          <w:rFonts w:cs="Arial"/>
          <w:i/>
          <w:color w:val="17365D"/>
        </w:rPr>
        <w:t xml:space="preserve"> information</w:t>
      </w:r>
      <w:r w:rsidRPr="007F68B6">
        <w:rPr>
          <w:rFonts w:cs="Arial"/>
          <w:i/>
          <w:color w:val="17365D"/>
        </w:rPr>
        <w:t xml:space="preserve"> of how any findings or lessons learned have been incorporated into future business practices.</w:t>
      </w:r>
    </w:p>
    <w:p w14:paraId="35B58820" w14:textId="77777777" w:rsidR="00EB3058" w:rsidRDefault="00EB3058" w:rsidP="00EB3058">
      <w:pPr>
        <w:rPr>
          <w:rFonts w:cs="Arial"/>
          <w:i/>
          <w:color w:val="17365D"/>
        </w:rPr>
      </w:pPr>
      <w:r w:rsidRPr="003407F7">
        <w:rPr>
          <w:rFonts w:cs="Arial"/>
          <w:color w:val="C0504D"/>
        </w:rPr>
        <w:t>&lt;Insert your response here&gt;</w:t>
      </w:r>
    </w:p>
    <w:p w14:paraId="10340E5E" w14:textId="1DC09641" w:rsidR="00EB3058" w:rsidRPr="00666079" w:rsidRDefault="00EB3058" w:rsidP="00666079">
      <w:pPr>
        <w:keepNext/>
        <w:keepLines/>
        <w:rPr>
          <w:rFonts w:cs="Arial"/>
          <w:i/>
          <w:color w:val="833C0B" w:themeColor="accent2" w:themeShade="80"/>
        </w:rPr>
      </w:pPr>
      <w:r w:rsidRPr="00666079">
        <w:rPr>
          <w:rFonts w:cs="Arial"/>
          <w:i/>
          <w:color w:val="833C0B" w:themeColor="accent2" w:themeShade="80"/>
        </w:rPr>
        <w:t>Ensure that in ARENA you have provided details of all incidents, accidents, non-compliance or show-cause notices related to the proposed aircraft and</w:t>
      </w:r>
      <w:r w:rsidR="00815D56" w:rsidRPr="00666079">
        <w:rPr>
          <w:rFonts w:cs="Arial"/>
          <w:i/>
          <w:color w:val="833C0B" w:themeColor="accent2" w:themeShade="80"/>
        </w:rPr>
        <w:t>/or</w:t>
      </w:r>
      <w:r w:rsidRPr="00666079">
        <w:rPr>
          <w:rFonts w:cs="Arial"/>
          <w:i/>
          <w:color w:val="833C0B" w:themeColor="accent2" w:themeShade="80"/>
        </w:rPr>
        <w:t xml:space="preserve"> proposed Services that have occurred in the last 5 years for the tenderer’s company and affiliated companies. </w:t>
      </w:r>
      <w:r w:rsidR="00705CD1" w:rsidRPr="00666079">
        <w:rPr>
          <w:rFonts w:cs="Arial"/>
          <w:i/>
          <w:color w:val="833C0B" w:themeColor="accent2" w:themeShade="80"/>
        </w:rPr>
        <w:t>Failure to disclose all incidents, accidents, non-compliance or show-cause will result in negative evaluation consideration.</w:t>
      </w:r>
    </w:p>
    <w:p w14:paraId="3817DE5A" w14:textId="77777777" w:rsidR="00EB3058" w:rsidRPr="00666079" w:rsidRDefault="00EB3058" w:rsidP="00666079">
      <w:pPr>
        <w:keepNext/>
        <w:keepLines/>
        <w:rPr>
          <w:rFonts w:cs="Arial"/>
          <w:i/>
          <w:color w:val="833C0B" w:themeColor="accent2" w:themeShade="80"/>
        </w:rPr>
      </w:pPr>
      <w:r w:rsidRPr="00666079">
        <w:rPr>
          <w:rFonts w:cs="Arial"/>
          <w:i/>
          <w:color w:val="833C0B" w:themeColor="accent2" w:themeShade="80"/>
        </w:rPr>
        <w:t>To do this, go to ARENA &gt; Occurrences &gt; Add</w:t>
      </w:r>
    </w:p>
    <w:p w14:paraId="265F395C" w14:textId="77777777" w:rsidR="00EB3058" w:rsidRPr="00495B07" w:rsidRDefault="00EB3058" w:rsidP="00EB3058">
      <w:pPr>
        <w:rPr>
          <w:rFonts w:cs="Arial"/>
          <w:color w:val="C0504D"/>
        </w:rPr>
      </w:pPr>
      <w:r>
        <w:rPr>
          <w:rFonts w:cs="Arial"/>
          <w:color w:val="C0504D"/>
        </w:rPr>
        <w:t>&lt;</w:t>
      </w:r>
      <w:r w:rsidRPr="00495B07">
        <w:rPr>
          <w:rFonts w:cs="Arial"/>
          <w:color w:val="C0504D"/>
        </w:rPr>
        <w:t>Confirm you have provided all appropriate information in ARENA</w:t>
      </w:r>
      <w:r>
        <w:rPr>
          <w:rFonts w:cs="Arial"/>
          <w:color w:val="C0504D"/>
        </w:rPr>
        <w:t>&gt;</w:t>
      </w:r>
    </w:p>
    <w:p w14:paraId="6210C80E" w14:textId="77777777" w:rsidR="00BC42BC" w:rsidRPr="003407F7" w:rsidRDefault="00BC42BC" w:rsidP="00BC42BC">
      <w:pPr>
        <w:rPr>
          <w:rFonts w:cs="Arial"/>
        </w:rPr>
      </w:pPr>
    </w:p>
    <w:p w14:paraId="38D7A903" w14:textId="4E03E3ED" w:rsidR="00BC42BC" w:rsidRPr="00DC6A79" w:rsidRDefault="00BC42BC" w:rsidP="00CC5C07">
      <w:pPr>
        <w:pStyle w:val="Heading4"/>
      </w:pPr>
      <w:r w:rsidRPr="00DC6A79">
        <w:t>Risk Management System</w:t>
      </w:r>
    </w:p>
    <w:p w14:paraId="6264DD2B" w14:textId="77777777" w:rsidR="00BF5DAD" w:rsidRDefault="00BC42BC" w:rsidP="00BC42BC">
      <w:pPr>
        <w:rPr>
          <w:rFonts w:asciiTheme="minorHAnsi" w:eastAsiaTheme="minorHAnsi" w:hAnsiTheme="minorHAnsi" w:cstheme="minorBidi"/>
        </w:rPr>
      </w:pPr>
      <w:r w:rsidRPr="00BC42BC">
        <w:rPr>
          <w:rFonts w:cs="Arial"/>
          <w:i/>
          <w:color w:val="17365D"/>
        </w:rPr>
        <w:t xml:space="preserve">Provide </w:t>
      </w:r>
      <w:r w:rsidRPr="00BC42BC">
        <w:rPr>
          <w:rFonts w:cs="Arial"/>
          <w:i/>
          <w:color w:val="17365D"/>
          <w:u w:val="single"/>
        </w:rPr>
        <w:t>summary</w:t>
      </w:r>
      <w:r w:rsidRPr="00BC42BC">
        <w:rPr>
          <w:rFonts w:cs="Arial"/>
          <w:i/>
          <w:color w:val="17365D"/>
        </w:rPr>
        <w:t xml:space="preserve"> </w:t>
      </w:r>
      <w:r w:rsidRPr="00F768FB">
        <w:rPr>
          <w:rFonts w:cs="Arial"/>
          <w:i/>
          <w:color w:val="17365D"/>
        </w:rPr>
        <w:t>details</w:t>
      </w:r>
      <w:r w:rsidRPr="00BC42BC">
        <w:rPr>
          <w:rFonts w:cs="Arial"/>
          <w:i/>
          <w:color w:val="17365D"/>
        </w:rPr>
        <w:t xml:space="preserve"> of any organisational risk management policy, strategy, plan or system that is in place or proposed.</w:t>
      </w:r>
      <w:r w:rsidR="0021627A" w:rsidRPr="0021627A">
        <w:rPr>
          <w:rFonts w:asciiTheme="minorHAnsi" w:eastAsiaTheme="minorHAnsi" w:hAnsiTheme="minorHAnsi" w:cstheme="minorBidi"/>
        </w:rPr>
        <w:t xml:space="preserve"> </w:t>
      </w:r>
    </w:p>
    <w:p w14:paraId="447BAF75" w14:textId="777F1C12" w:rsidR="00BC42BC" w:rsidRDefault="0021627A" w:rsidP="00BC42BC">
      <w:pPr>
        <w:rPr>
          <w:rFonts w:cs="Arial"/>
          <w:i/>
          <w:color w:val="17365D"/>
        </w:rPr>
      </w:pPr>
      <w:r w:rsidRPr="0021627A">
        <w:rPr>
          <w:rFonts w:cs="Arial"/>
          <w:i/>
          <w:color w:val="17365D"/>
        </w:rPr>
        <w:lastRenderedPageBreak/>
        <w:t>Describe how your risk management system would apply when providing the Services proposed.</w:t>
      </w:r>
    </w:p>
    <w:p w14:paraId="5806ED66" w14:textId="77777777" w:rsidR="00BC42BC" w:rsidRDefault="00BC42BC" w:rsidP="00BC42BC">
      <w:pPr>
        <w:rPr>
          <w:rFonts w:cs="Arial"/>
          <w:color w:val="C0504D"/>
        </w:rPr>
      </w:pPr>
      <w:r w:rsidRPr="003407F7">
        <w:rPr>
          <w:rFonts w:cs="Arial"/>
          <w:color w:val="C0504D"/>
        </w:rPr>
        <w:t>&lt;Insert your response here&gt;</w:t>
      </w:r>
    </w:p>
    <w:p w14:paraId="1CCE505A" w14:textId="77777777" w:rsidR="00BC42BC" w:rsidRDefault="00BC42BC" w:rsidP="00BC42BC">
      <w:pPr>
        <w:rPr>
          <w:rFonts w:cs="Arial"/>
          <w:iCs/>
          <w:color w:val="17365D"/>
        </w:rPr>
      </w:pPr>
    </w:p>
    <w:p w14:paraId="33C3DC30" w14:textId="2F9F4CD4" w:rsidR="00BC42BC" w:rsidRPr="00DC6A79" w:rsidRDefault="006363AD" w:rsidP="00CC5C07">
      <w:pPr>
        <w:pStyle w:val="Heading4"/>
      </w:pPr>
      <w:r w:rsidRPr="00DC6A79">
        <w:t>Flight and Other Crew Management</w:t>
      </w:r>
    </w:p>
    <w:p w14:paraId="1815A9AE" w14:textId="166DADA4" w:rsidR="007C09B6" w:rsidRDefault="006363AD" w:rsidP="00BC42BC">
      <w:pPr>
        <w:keepNext/>
        <w:keepLines/>
        <w:rPr>
          <w:rFonts w:cs="Arial"/>
          <w:i/>
          <w:color w:val="17365D"/>
        </w:rPr>
      </w:pPr>
      <w:r w:rsidRPr="006363AD">
        <w:rPr>
          <w:rFonts w:cs="Arial"/>
          <w:i/>
          <w:color w:val="17365D"/>
        </w:rPr>
        <w:t xml:space="preserve">Provide </w:t>
      </w:r>
      <w:r w:rsidRPr="006363AD">
        <w:rPr>
          <w:rFonts w:cs="Arial"/>
          <w:i/>
          <w:color w:val="17365D"/>
          <w:u w:val="single"/>
        </w:rPr>
        <w:t>detailed</w:t>
      </w:r>
      <w:r w:rsidRPr="006363AD">
        <w:rPr>
          <w:rFonts w:cs="Arial"/>
          <w:i/>
          <w:color w:val="17365D"/>
        </w:rPr>
        <w:t xml:space="preserve"> information relating to the management of </w:t>
      </w:r>
      <w:r w:rsidR="0084031C" w:rsidRPr="0084031C">
        <w:rPr>
          <w:rFonts w:cs="Arial"/>
          <w:i/>
          <w:color w:val="17365D"/>
        </w:rPr>
        <w:t xml:space="preserve">Flight Crew and </w:t>
      </w:r>
      <w:r w:rsidR="00705CD1">
        <w:rPr>
          <w:rFonts w:cs="Arial"/>
          <w:i/>
          <w:color w:val="17365D"/>
        </w:rPr>
        <w:t xml:space="preserve">Other </w:t>
      </w:r>
      <w:r w:rsidR="0084031C" w:rsidRPr="0084031C">
        <w:rPr>
          <w:rFonts w:cs="Arial"/>
          <w:i/>
          <w:color w:val="17365D"/>
        </w:rPr>
        <w:t xml:space="preserve">Crew </w:t>
      </w:r>
      <w:r w:rsidRPr="006363AD">
        <w:rPr>
          <w:rFonts w:cs="Arial"/>
          <w:i/>
          <w:color w:val="17365D"/>
        </w:rPr>
        <w:t>to be utilised for the Services being tendered</w:t>
      </w:r>
      <w:r w:rsidR="00E0372B">
        <w:rPr>
          <w:rFonts w:cs="Arial"/>
          <w:i/>
          <w:color w:val="17365D"/>
        </w:rPr>
        <w:t xml:space="preserve">. </w:t>
      </w:r>
      <w:r w:rsidRPr="006363AD">
        <w:rPr>
          <w:rFonts w:cs="Arial"/>
          <w:i/>
          <w:color w:val="17365D"/>
        </w:rPr>
        <w:t>This may include flight &amp; duty time management, rostering and monitoring of currency.</w:t>
      </w:r>
    </w:p>
    <w:p w14:paraId="7BE2E597" w14:textId="08AB1CB0" w:rsidR="006363AD" w:rsidRDefault="007C09B6" w:rsidP="00BC42BC">
      <w:pPr>
        <w:keepNext/>
        <w:keepLines/>
        <w:rPr>
          <w:rFonts w:cs="Arial"/>
          <w:i/>
          <w:color w:val="17365D"/>
        </w:rPr>
      </w:pPr>
      <w:r>
        <w:rPr>
          <w:rFonts w:cs="Arial"/>
          <w:i/>
          <w:color w:val="17365D"/>
        </w:rPr>
        <w:t>Include summary information as to how you would provide appropriate roster</w:t>
      </w:r>
      <w:r w:rsidR="007D226E">
        <w:rPr>
          <w:rFonts w:cs="Arial"/>
          <w:i/>
          <w:color w:val="17365D"/>
        </w:rPr>
        <w:t xml:space="preserve"> changes if the Service was located in a State or Territory with restricted border </w:t>
      </w:r>
      <w:r w:rsidR="00A42356">
        <w:rPr>
          <w:rFonts w:cs="Arial"/>
          <w:i/>
          <w:color w:val="17365D"/>
        </w:rPr>
        <w:t>entry</w:t>
      </w:r>
      <w:r w:rsidR="00A269EF">
        <w:rPr>
          <w:rFonts w:cs="Arial"/>
          <w:i/>
          <w:color w:val="17365D"/>
        </w:rPr>
        <w:t xml:space="preserve"> requirements</w:t>
      </w:r>
      <w:r w:rsidR="007D226E">
        <w:rPr>
          <w:rFonts w:cs="Arial"/>
          <w:i/>
          <w:color w:val="17365D"/>
        </w:rPr>
        <w:t xml:space="preserve"> in response to managing COVID-19</w:t>
      </w:r>
      <w:r w:rsidR="00CD0694">
        <w:rPr>
          <w:rFonts w:cs="Arial"/>
          <w:i/>
          <w:color w:val="17365D"/>
        </w:rPr>
        <w:t>.</w:t>
      </w:r>
    </w:p>
    <w:p w14:paraId="4A8ECEFC" w14:textId="77777777" w:rsidR="00BC42BC" w:rsidRPr="003407F7" w:rsidRDefault="00BC42BC" w:rsidP="00BC42BC">
      <w:pPr>
        <w:rPr>
          <w:rFonts w:cs="Arial"/>
          <w:color w:val="17365D"/>
        </w:rPr>
      </w:pPr>
      <w:r w:rsidRPr="003407F7">
        <w:rPr>
          <w:rFonts w:cs="Arial"/>
          <w:color w:val="C0504D"/>
        </w:rPr>
        <w:t>&lt;Insert your response here&gt;</w:t>
      </w:r>
    </w:p>
    <w:p w14:paraId="63A78092" w14:textId="77777777" w:rsidR="00BC42BC" w:rsidRPr="003407F7" w:rsidRDefault="00BC42BC" w:rsidP="00BC42BC">
      <w:pPr>
        <w:rPr>
          <w:rFonts w:cs="Arial"/>
        </w:rPr>
      </w:pPr>
    </w:p>
    <w:p w14:paraId="2BFC57E0" w14:textId="07774CF8" w:rsidR="00BC42BC" w:rsidRPr="00DC6A79" w:rsidRDefault="006363AD" w:rsidP="00CC5C07">
      <w:pPr>
        <w:pStyle w:val="Heading4"/>
      </w:pPr>
      <w:r w:rsidRPr="00DC6A79">
        <w:t>Fatigue Management</w:t>
      </w:r>
    </w:p>
    <w:p w14:paraId="2C14C50B" w14:textId="77777777" w:rsidR="00F10919" w:rsidRDefault="006363AD" w:rsidP="00F10919">
      <w:pPr>
        <w:keepNext/>
        <w:keepLines/>
        <w:rPr>
          <w:rFonts w:cs="Arial"/>
          <w:i/>
          <w:color w:val="17365D"/>
        </w:rPr>
      </w:pPr>
      <w:r w:rsidRPr="006363AD">
        <w:rPr>
          <w:rFonts w:cs="Arial"/>
          <w:i/>
          <w:color w:val="17365D"/>
        </w:rPr>
        <w:t xml:space="preserve">Provide </w:t>
      </w:r>
      <w:r w:rsidRPr="00F10919">
        <w:rPr>
          <w:rFonts w:cs="Arial"/>
          <w:i/>
          <w:color w:val="17365D"/>
          <w:u w:val="single"/>
        </w:rPr>
        <w:t>detailed</w:t>
      </w:r>
      <w:r w:rsidRPr="006363AD">
        <w:rPr>
          <w:rFonts w:cs="Arial"/>
          <w:i/>
          <w:color w:val="17365D"/>
        </w:rPr>
        <w:t xml:space="preserve"> information regarding the systems and processes in place to effectively manage any fatigue in flight and ground crew.</w:t>
      </w:r>
    </w:p>
    <w:p w14:paraId="0AC4095D" w14:textId="202CC060" w:rsidR="006363AD" w:rsidRDefault="006363AD" w:rsidP="00F10919">
      <w:pPr>
        <w:keepNext/>
        <w:keepLines/>
        <w:rPr>
          <w:rFonts w:cs="Arial"/>
          <w:i/>
          <w:color w:val="17365D"/>
        </w:rPr>
      </w:pPr>
      <w:r w:rsidRPr="006363AD">
        <w:rPr>
          <w:rFonts w:cs="Arial"/>
          <w:i/>
          <w:color w:val="17365D"/>
        </w:rPr>
        <w:t>Provide details as to which CASA Fatigue Management rule you will follow for the duration of the contract and how this will be managed for the Services you are tendering for.</w:t>
      </w:r>
    </w:p>
    <w:p w14:paraId="1DA7F839" w14:textId="77777777" w:rsidR="00BC42BC" w:rsidRDefault="00BC42BC" w:rsidP="006363AD">
      <w:pPr>
        <w:rPr>
          <w:rFonts w:cs="Arial"/>
          <w:color w:val="C0504D"/>
        </w:rPr>
      </w:pPr>
      <w:r w:rsidRPr="003407F7">
        <w:rPr>
          <w:rFonts w:cs="Arial"/>
          <w:color w:val="C0504D"/>
        </w:rPr>
        <w:t>&lt;Insert your response here&gt;</w:t>
      </w:r>
    </w:p>
    <w:p w14:paraId="4FEA6877" w14:textId="77777777" w:rsidR="00BC42BC" w:rsidRPr="003407F7" w:rsidRDefault="00BC42BC" w:rsidP="00BC42BC">
      <w:pPr>
        <w:rPr>
          <w:rFonts w:cs="Arial"/>
          <w:i/>
          <w:color w:val="17365D"/>
        </w:rPr>
      </w:pPr>
    </w:p>
    <w:p w14:paraId="6EB67B30" w14:textId="14A89667" w:rsidR="006363AD" w:rsidRPr="00DC6A79" w:rsidRDefault="006363AD" w:rsidP="00CC5C07">
      <w:pPr>
        <w:pStyle w:val="Heading4"/>
      </w:pPr>
      <w:r w:rsidRPr="00DC6A79">
        <w:t>Check and Training System</w:t>
      </w:r>
    </w:p>
    <w:p w14:paraId="69A0D819" w14:textId="27783094" w:rsidR="008A1045" w:rsidRDefault="006363AD" w:rsidP="006363AD">
      <w:pPr>
        <w:keepNext/>
        <w:keepLines/>
        <w:rPr>
          <w:rFonts w:cs="Arial"/>
          <w:i/>
          <w:color w:val="17365D"/>
        </w:rPr>
      </w:pPr>
      <w:r w:rsidRPr="006363AD">
        <w:rPr>
          <w:rFonts w:cs="Arial"/>
          <w:i/>
          <w:color w:val="17365D"/>
        </w:rPr>
        <w:t xml:space="preserve">Provide </w:t>
      </w:r>
      <w:r w:rsidRPr="006363AD">
        <w:rPr>
          <w:rFonts w:cs="Arial"/>
          <w:i/>
          <w:color w:val="17365D"/>
          <w:u w:val="single"/>
        </w:rPr>
        <w:t>detailed</w:t>
      </w:r>
      <w:r w:rsidRPr="006363AD">
        <w:rPr>
          <w:rFonts w:cs="Arial"/>
          <w:i/>
          <w:color w:val="17365D"/>
        </w:rPr>
        <w:t xml:space="preserve"> information regarding the organisation’s Flight Crew and Aircrew check and training system, includ</w:t>
      </w:r>
      <w:r w:rsidR="00EF4B54">
        <w:rPr>
          <w:rFonts w:cs="Arial"/>
          <w:i/>
          <w:color w:val="17365D"/>
        </w:rPr>
        <w:t>ing</w:t>
      </w:r>
      <w:r w:rsidRPr="006363AD">
        <w:rPr>
          <w:rFonts w:cs="Arial"/>
          <w:i/>
          <w:color w:val="17365D"/>
        </w:rPr>
        <w:t xml:space="preserve"> </w:t>
      </w:r>
      <w:r w:rsidR="001F7832">
        <w:rPr>
          <w:rFonts w:cs="Arial"/>
          <w:i/>
          <w:color w:val="17365D"/>
        </w:rPr>
        <w:t>information as to</w:t>
      </w:r>
      <w:r w:rsidRPr="006363AD">
        <w:rPr>
          <w:rFonts w:cs="Arial"/>
          <w:i/>
          <w:color w:val="17365D"/>
        </w:rPr>
        <w:t xml:space="preserve"> how your organisation’s approach will comply with CASA’s and other regulations that are relevant to the type of operations you propose.</w:t>
      </w:r>
    </w:p>
    <w:p w14:paraId="5A8F1411" w14:textId="77777777" w:rsidR="006363AD" w:rsidRPr="006363AD" w:rsidRDefault="006363AD" w:rsidP="008A1045">
      <w:pPr>
        <w:keepNext/>
        <w:keepLines/>
        <w:spacing w:after="0"/>
        <w:rPr>
          <w:rFonts w:cs="Arial"/>
          <w:i/>
          <w:color w:val="17365D"/>
        </w:rPr>
      </w:pPr>
      <w:r w:rsidRPr="006363AD">
        <w:rPr>
          <w:rFonts w:cs="Arial"/>
          <w:i/>
          <w:color w:val="17365D"/>
        </w:rPr>
        <w:t>Provide details regarding how the organisation will ensure compliance with contract requirements, including, but not limited to:</w:t>
      </w:r>
    </w:p>
    <w:p w14:paraId="3E01B9FA" w14:textId="6523E469" w:rsidR="006363AD" w:rsidRPr="006363AD" w:rsidRDefault="006363AD" w:rsidP="008A1045">
      <w:pPr>
        <w:keepNext/>
        <w:keepLines/>
        <w:spacing w:after="0"/>
        <w:rPr>
          <w:rFonts w:cs="Arial"/>
          <w:i/>
          <w:color w:val="17365D"/>
        </w:rPr>
      </w:pPr>
      <w:r w:rsidRPr="006363AD">
        <w:rPr>
          <w:rFonts w:cs="Arial"/>
          <w:i/>
          <w:color w:val="17365D"/>
        </w:rPr>
        <w:t>• Basic Wildfire Awareness</w:t>
      </w:r>
    </w:p>
    <w:p w14:paraId="6D3A18B9" w14:textId="2805E656" w:rsidR="006363AD" w:rsidRPr="006363AD" w:rsidRDefault="006363AD" w:rsidP="006363AD">
      <w:pPr>
        <w:keepNext/>
        <w:keepLines/>
        <w:spacing w:after="0"/>
        <w:rPr>
          <w:rFonts w:cs="Arial"/>
          <w:i/>
          <w:color w:val="17365D"/>
        </w:rPr>
      </w:pPr>
      <w:r w:rsidRPr="006363AD">
        <w:rPr>
          <w:rFonts w:cs="Arial"/>
          <w:i/>
          <w:color w:val="17365D"/>
        </w:rPr>
        <w:t>• Low level flight and obstacle avoidance (where required)</w:t>
      </w:r>
    </w:p>
    <w:p w14:paraId="68D368DE" w14:textId="36FF8F9D" w:rsidR="006363AD" w:rsidRPr="006363AD" w:rsidRDefault="006363AD" w:rsidP="006363AD">
      <w:pPr>
        <w:keepNext/>
        <w:keepLines/>
        <w:spacing w:after="0"/>
        <w:rPr>
          <w:rFonts w:cs="Arial"/>
          <w:i/>
          <w:color w:val="17365D"/>
        </w:rPr>
      </w:pPr>
      <w:r w:rsidRPr="006363AD">
        <w:rPr>
          <w:rFonts w:cs="Arial"/>
          <w:i/>
          <w:color w:val="17365D"/>
        </w:rPr>
        <w:t>• Recognition and recovery from unexpected low visibility situations</w:t>
      </w:r>
    </w:p>
    <w:p w14:paraId="4D91D5A6" w14:textId="77777777" w:rsidR="006363AD" w:rsidRDefault="006363AD" w:rsidP="006363AD">
      <w:pPr>
        <w:keepNext/>
        <w:keepLines/>
        <w:spacing w:after="0"/>
        <w:rPr>
          <w:rFonts w:cs="Arial"/>
          <w:i/>
          <w:color w:val="17365D"/>
        </w:rPr>
      </w:pPr>
    </w:p>
    <w:p w14:paraId="2C8061E3" w14:textId="3B64F0FD" w:rsidR="00D24829" w:rsidRDefault="006363AD" w:rsidP="002D2DD1">
      <w:pPr>
        <w:rPr>
          <w:rFonts w:cs="Arial"/>
          <w:color w:val="17365D"/>
        </w:rPr>
      </w:pPr>
      <w:r w:rsidRPr="003407F7">
        <w:rPr>
          <w:rFonts w:cs="Arial"/>
          <w:color w:val="C0504D"/>
        </w:rPr>
        <w:t>&lt;Insert your response here&gt;</w:t>
      </w:r>
      <w:r w:rsidR="00D24829">
        <w:rPr>
          <w:rFonts w:cs="Arial"/>
          <w:color w:val="17365D"/>
        </w:rPr>
        <w:br w:type="page"/>
      </w:r>
    </w:p>
    <w:p w14:paraId="0FD5055D" w14:textId="09469241" w:rsidR="00BD5E94" w:rsidRPr="005D7986" w:rsidRDefault="00411BB3" w:rsidP="004B3F09">
      <w:pPr>
        <w:pStyle w:val="Heading2"/>
        <w:rPr>
          <w:rFonts w:asciiTheme="minorHAnsi" w:eastAsiaTheme="majorEastAsia" w:hAnsiTheme="minorHAnsi" w:cstheme="minorHAnsi"/>
          <w:sz w:val="28"/>
          <w:szCs w:val="32"/>
        </w:rPr>
      </w:pPr>
      <w:r w:rsidRPr="005D7986">
        <w:rPr>
          <w:rFonts w:asciiTheme="minorHAnsi" w:eastAsiaTheme="majorEastAsia" w:hAnsiTheme="minorHAnsi" w:cstheme="minorHAnsi"/>
          <w:sz w:val="28"/>
          <w:szCs w:val="32"/>
        </w:rPr>
        <w:lastRenderedPageBreak/>
        <w:t xml:space="preserve">SERVICE </w:t>
      </w:r>
      <w:r w:rsidR="005A48AC" w:rsidRPr="005D7986">
        <w:rPr>
          <w:rFonts w:asciiTheme="minorHAnsi" w:eastAsiaTheme="majorEastAsia" w:hAnsiTheme="minorHAnsi" w:cstheme="minorHAnsi"/>
          <w:sz w:val="28"/>
          <w:szCs w:val="32"/>
        </w:rPr>
        <w:t>QUESTIONS</w:t>
      </w:r>
    </w:p>
    <w:p w14:paraId="5155C2B4" w14:textId="69F46DDB" w:rsidR="000C5FCF" w:rsidRPr="000F0E03" w:rsidRDefault="000C5FCF" w:rsidP="000F0E03">
      <w:pPr>
        <w:keepNext/>
        <w:keepLines/>
        <w:rPr>
          <w:rFonts w:cs="Arial"/>
          <w:i/>
          <w:color w:val="833C0B" w:themeColor="accent2" w:themeShade="80"/>
        </w:rPr>
      </w:pPr>
      <w:r w:rsidRPr="000F0E03">
        <w:rPr>
          <w:rFonts w:cs="Arial"/>
          <w:i/>
          <w:color w:val="833C0B" w:themeColor="accent2" w:themeShade="80"/>
        </w:rPr>
        <w:t xml:space="preserve">The questions in the following section relate to your submission from the perspective of </w:t>
      </w:r>
      <w:r w:rsidR="00EE10AF" w:rsidRPr="000F0E03">
        <w:rPr>
          <w:rFonts w:cs="Arial"/>
          <w:i/>
          <w:color w:val="833C0B" w:themeColor="accent2" w:themeShade="80"/>
        </w:rPr>
        <w:t xml:space="preserve">the </w:t>
      </w:r>
      <w:r w:rsidR="00354144" w:rsidRPr="000F0E03">
        <w:rPr>
          <w:rFonts w:cs="Arial"/>
          <w:i/>
          <w:color w:val="833C0B" w:themeColor="accent2" w:themeShade="80"/>
        </w:rPr>
        <w:t xml:space="preserve">infrastructure your business </w:t>
      </w:r>
      <w:r w:rsidR="008575FB" w:rsidRPr="000F0E03">
        <w:rPr>
          <w:rFonts w:cs="Arial"/>
          <w:i/>
          <w:color w:val="833C0B" w:themeColor="accent2" w:themeShade="80"/>
        </w:rPr>
        <w:t>can provide</w:t>
      </w:r>
      <w:r w:rsidRPr="000F0E03">
        <w:rPr>
          <w:rFonts w:cs="Arial"/>
          <w:i/>
          <w:color w:val="833C0B" w:themeColor="accent2" w:themeShade="80"/>
        </w:rPr>
        <w:t xml:space="preserve">. NAFC is seeking to understand how your business </w:t>
      </w:r>
      <w:r w:rsidR="000726F3" w:rsidRPr="000F0E03">
        <w:rPr>
          <w:rFonts w:cs="Arial"/>
          <w:i/>
          <w:color w:val="833C0B" w:themeColor="accent2" w:themeShade="80"/>
        </w:rPr>
        <w:t>infrastructure and assets</w:t>
      </w:r>
      <w:r w:rsidRPr="000F0E03">
        <w:rPr>
          <w:rFonts w:cs="Arial"/>
          <w:i/>
          <w:color w:val="833C0B" w:themeColor="accent2" w:themeShade="80"/>
        </w:rPr>
        <w:t xml:space="preserve"> </w:t>
      </w:r>
      <w:r w:rsidR="00FE2AAB" w:rsidRPr="000F0E03">
        <w:rPr>
          <w:rFonts w:cs="Arial"/>
          <w:i/>
          <w:color w:val="833C0B" w:themeColor="accent2" w:themeShade="80"/>
        </w:rPr>
        <w:t xml:space="preserve">will support </w:t>
      </w:r>
      <w:r w:rsidRPr="000F0E03">
        <w:rPr>
          <w:rFonts w:cs="Arial"/>
          <w:i/>
          <w:color w:val="833C0B" w:themeColor="accent2" w:themeShade="80"/>
        </w:rPr>
        <w:t xml:space="preserve">the proposed Services. Be sure to response to questions in this section in this context. </w:t>
      </w:r>
    </w:p>
    <w:p w14:paraId="37DA1B66" w14:textId="3BD0F7CD" w:rsidR="006363AD" w:rsidRPr="005D7986" w:rsidRDefault="00BD5E94" w:rsidP="004B3F09">
      <w:pPr>
        <w:pStyle w:val="Heading3"/>
        <w:rPr>
          <w:sz w:val="24"/>
          <w:szCs w:val="24"/>
        </w:rPr>
      </w:pPr>
      <w:r w:rsidRPr="005D7986">
        <w:rPr>
          <w:sz w:val="24"/>
          <w:szCs w:val="24"/>
        </w:rPr>
        <w:t>IN</w:t>
      </w:r>
      <w:r w:rsidR="006363AD" w:rsidRPr="005D7986">
        <w:rPr>
          <w:sz w:val="24"/>
          <w:szCs w:val="24"/>
        </w:rPr>
        <w:t>FRASTRUCTURE</w:t>
      </w:r>
    </w:p>
    <w:p w14:paraId="1C87624A" w14:textId="420ED426" w:rsidR="00B25CC2" w:rsidRPr="00B25CC2" w:rsidRDefault="00723487" w:rsidP="00CC5C07">
      <w:pPr>
        <w:pStyle w:val="Heading4"/>
      </w:pPr>
      <w:r>
        <w:t>Infrastructure and Resources</w:t>
      </w:r>
    </w:p>
    <w:p w14:paraId="41E9AC86" w14:textId="67E9FF7C" w:rsidR="00DF7F26" w:rsidRPr="003738E8" w:rsidRDefault="00DF7F26" w:rsidP="00974AD2">
      <w:pPr>
        <w:spacing w:after="240"/>
        <w:rPr>
          <w:rFonts w:cs="Arial"/>
          <w:i/>
          <w:color w:val="17365D"/>
        </w:rPr>
      </w:pPr>
      <w:bookmarkStart w:id="16" w:name="_Hlk64457446"/>
      <w:r w:rsidRPr="003738E8">
        <w:rPr>
          <w:rFonts w:cs="Arial"/>
          <w:i/>
          <w:color w:val="17365D"/>
        </w:rPr>
        <w:t xml:space="preserve">Provide </w:t>
      </w:r>
      <w:r w:rsidR="003B47C7" w:rsidRPr="00266515">
        <w:rPr>
          <w:rFonts w:cs="Arial"/>
          <w:i/>
          <w:color w:val="17365D"/>
          <w:u w:val="single"/>
        </w:rPr>
        <w:t>detailed</w:t>
      </w:r>
      <w:r w:rsidR="003B47C7">
        <w:rPr>
          <w:rFonts w:cs="Arial"/>
          <w:i/>
          <w:color w:val="17365D"/>
        </w:rPr>
        <w:t xml:space="preserve"> </w:t>
      </w:r>
      <w:r w:rsidRPr="003738E8">
        <w:rPr>
          <w:rFonts w:cs="Arial"/>
          <w:i/>
          <w:color w:val="17365D"/>
        </w:rPr>
        <w:t xml:space="preserve">information related to infrastructure and resources within the organisation which will support the delivery of proposed Services. Include any outsourced </w:t>
      </w:r>
      <w:r w:rsidR="00B32178">
        <w:rPr>
          <w:rFonts w:cs="Arial"/>
          <w:i/>
          <w:color w:val="17365D"/>
        </w:rPr>
        <w:t>providers</w:t>
      </w:r>
      <w:r w:rsidRPr="003738E8">
        <w:rPr>
          <w:rFonts w:cs="Arial"/>
          <w:i/>
          <w:color w:val="17365D"/>
        </w:rPr>
        <w:t>, infrastructure or other capabilities that will be used to provide the proposed Services.</w:t>
      </w:r>
    </w:p>
    <w:p w14:paraId="3C8C5DA2" w14:textId="6F2B1A40" w:rsidR="00DF7F26" w:rsidRPr="003738E8" w:rsidRDefault="00DF7F26" w:rsidP="00974AD2">
      <w:pPr>
        <w:spacing w:after="240"/>
        <w:rPr>
          <w:rFonts w:cs="Arial"/>
          <w:i/>
          <w:color w:val="17365D"/>
        </w:rPr>
      </w:pPr>
      <w:r w:rsidRPr="003738E8">
        <w:rPr>
          <w:rFonts w:cs="Arial"/>
          <w:i/>
          <w:color w:val="17365D"/>
        </w:rPr>
        <w:t xml:space="preserve">Provide information regarding company infrastructure, </w:t>
      </w:r>
      <w:r w:rsidR="002D27D2" w:rsidRPr="003738E8">
        <w:rPr>
          <w:rFonts w:cs="Arial"/>
          <w:i/>
          <w:color w:val="17365D"/>
        </w:rPr>
        <w:t>resources,</w:t>
      </w:r>
      <w:r w:rsidRPr="003738E8">
        <w:rPr>
          <w:rFonts w:cs="Arial"/>
          <w:i/>
          <w:color w:val="17365D"/>
        </w:rPr>
        <w:t xml:space="preserve"> and facilities at company operating bases which will support the delivery of proposed Services. </w:t>
      </w:r>
    </w:p>
    <w:bookmarkEnd w:id="16"/>
    <w:p w14:paraId="2863C5DE" w14:textId="77777777" w:rsidR="00974AD2" w:rsidRDefault="00974AD2" w:rsidP="00974AD2">
      <w:pPr>
        <w:rPr>
          <w:rFonts w:cs="Arial"/>
          <w:color w:val="C0504D"/>
        </w:rPr>
      </w:pPr>
      <w:r w:rsidRPr="003407F7">
        <w:rPr>
          <w:rFonts w:cs="Arial"/>
          <w:color w:val="C0504D"/>
        </w:rPr>
        <w:t>&lt;Insert your response here&gt;</w:t>
      </w:r>
    </w:p>
    <w:p w14:paraId="46C66E82" w14:textId="77777777" w:rsidR="00E81C9B" w:rsidRDefault="00E81C9B" w:rsidP="00974AD2">
      <w:pPr>
        <w:rPr>
          <w:rFonts w:cs="Arial"/>
          <w:color w:val="C0504D"/>
        </w:rPr>
      </w:pPr>
    </w:p>
    <w:p w14:paraId="71F9A75F" w14:textId="512BF873" w:rsidR="00E81C9B" w:rsidRPr="00B35865" w:rsidRDefault="00E81C9B" w:rsidP="00CC5C07">
      <w:pPr>
        <w:pStyle w:val="Heading4"/>
      </w:pPr>
      <w:r w:rsidRPr="00B35865">
        <w:t>Nominated Operational Base</w:t>
      </w:r>
      <w:r w:rsidR="008D6F4C" w:rsidRPr="00B35865">
        <w:t xml:space="preserve"> (NOB) and Temporary Operational Base (TOB)</w:t>
      </w:r>
    </w:p>
    <w:p w14:paraId="15DAB098" w14:textId="0C7F3C5E" w:rsidR="001B03A9" w:rsidRPr="001B03A9" w:rsidRDefault="001B03A9" w:rsidP="001B03A9">
      <w:r>
        <w:rPr>
          <w:rFonts w:cs="Arial"/>
          <w:i/>
          <w:color w:val="833C0B" w:themeColor="accent2" w:themeShade="80"/>
        </w:rPr>
        <w:t>Note this question is in two parts.</w:t>
      </w:r>
    </w:p>
    <w:p w14:paraId="1FF2C408" w14:textId="19C729F2" w:rsidR="002A77CC" w:rsidRPr="00FB1815" w:rsidRDefault="002A77CC" w:rsidP="00FB1815">
      <w:pPr>
        <w:pStyle w:val="ListParagraph"/>
        <w:numPr>
          <w:ilvl w:val="3"/>
          <w:numId w:val="11"/>
        </w:numPr>
        <w:rPr>
          <w:rFonts w:eastAsiaTheme="majorEastAsia"/>
        </w:rPr>
      </w:pPr>
      <w:r w:rsidRPr="00FB1815">
        <w:rPr>
          <w:rFonts w:eastAsiaTheme="majorEastAsia"/>
        </w:rPr>
        <w:t>FW</w:t>
      </w:r>
      <w:r w:rsidR="000B272F" w:rsidRPr="00FB1815">
        <w:rPr>
          <w:rFonts w:eastAsiaTheme="majorEastAsia"/>
        </w:rPr>
        <w:t>22L01</w:t>
      </w:r>
      <w:r w:rsidR="00430BA3" w:rsidRPr="00FB1815">
        <w:rPr>
          <w:rFonts w:eastAsiaTheme="majorEastAsia"/>
        </w:rPr>
        <w:t xml:space="preserve"> -</w:t>
      </w:r>
      <w:r w:rsidRPr="00FB1815">
        <w:rPr>
          <w:rFonts w:eastAsiaTheme="majorEastAsia"/>
        </w:rPr>
        <w:t xml:space="preserve"> the National LAT</w:t>
      </w:r>
    </w:p>
    <w:p w14:paraId="5BCC4225" w14:textId="77777777" w:rsidR="007B0686" w:rsidRDefault="00CC7545" w:rsidP="00B35865">
      <w:pPr>
        <w:keepNext/>
        <w:keepLines/>
        <w:rPr>
          <w:rFonts w:cs="Arial"/>
          <w:i/>
          <w:color w:val="833C0B" w:themeColor="accent2" w:themeShade="80"/>
        </w:rPr>
      </w:pPr>
      <w:r w:rsidRPr="000F0E03">
        <w:rPr>
          <w:rFonts w:cs="Arial"/>
          <w:i/>
          <w:color w:val="833C0B" w:themeColor="accent2" w:themeShade="80"/>
        </w:rPr>
        <w:t xml:space="preserve">NAFC and the Members are yet to finalise which Nominated Operational Base (NOB) is most optimal to locate </w:t>
      </w:r>
      <w:r w:rsidR="001F2CAE">
        <w:rPr>
          <w:rFonts w:cs="Arial"/>
          <w:i/>
          <w:color w:val="833C0B" w:themeColor="accent2" w:themeShade="80"/>
        </w:rPr>
        <w:t>FW22L01</w:t>
      </w:r>
      <w:r w:rsidR="00430BA3">
        <w:rPr>
          <w:rFonts w:cs="Arial"/>
          <w:i/>
          <w:color w:val="833C0B" w:themeColor="accent2" w:themeShade="80"/>
        </w:rPr>
        <w:t xml:space="preserve">, the </w:t>
      </w:r>
      <w:r w:rsidRPr="000F0E03">
        <w:rPr>
          <w:rFonts w:cs="Arial"/>
          <w:i/>
          <w:color w:val="833C0B" w:themeColor="accent2" w:themeShade="80"/>
        </w:rPr>
        <w:t xml:space="preserve">nationally available LAT. Your response </w:t>
      </w:r>
      <w:r w:rsidR="00774C3B" w:rsidRPr="000F0E03">
        <w:rPr>
          <w:rFonts w:cs="Arial"/>
          <w:i/>
          <w:color w:val="833C0B" w:themeColor="accent2" w:themeShade="80"/>
        </w:rPr>
        <w:t xml:space="preserve">to this question </w:t>
      </w:r>
      <w:r w:rsidRPr="000F0E03">
        <w:rPr>
          <w:rFonts w:cs="Arial"/>
          <w:i/>
          <w:color w:val="833C0B" w:themeColor="accent2" w:themeShade="80"/>
        </w:rPr>
        <w:t xml:space="preserve">must indicate how the Service could be provided at a range of LAT-enabled NOBs, information which may assist NAFC to reach a decision about the optimal NOB. </w:t>
      </w:r>
    </w:p>
    <w:p w14:paraId="35926AA6" w14:textId="5FBFCA99" w:rsidR="00CC7545" w:rsidRPr="00227BDF" w:rsidRDefault="00CC7545" w:rsidP="00227BDF">
      <w:pPr>
        <w:rPr>
          <w:rFonts w:cs="Arial"/>
          <w:i/>
          <w:color w:val="17365D"/>
        </w:rPr>
      </w:pPr>
      <w:r w:rsidRPr="00227BDF">
        <w:rPr>
          <w:rFonts w:cs="Arial"/>
          <w:i/>
          <w:color w:val="17365D"/>
        </w:rPr>
        <w:t>You are invited to provide information and/or value options, which may assist this decision.</w:t>
      </w:r>
    </w:p>
    <w:p w14:paraId="58CD7F88" w14:textId="390DD1E0" w:rsidR="00CC7545" w:rsidRPr="00227BDF" w:rsidRDefault="00CC7545" w:rsidP="00227BDF">
      <w:pPr>
        <w:rPr>
          <w:rFonts w:cs="Arial"/>
          <w:i/>
          <w:color w:val="17365D"/>
        </w:rPr>
      </w:pPr>
      <w:r w:rsidRPr="00227BDF">
        <w:rPr>
          <w:rFonts w:cs="Arial"/>
          <w:i/>
          <w:color w:val="17365D"/>
        </w:rPr>
        <w:t xml:space="preserve">You should include how the Service could be provided if ferried to </w:t>
      </w:r>
      <w:r w:rsidR="00B016A6" w:rsidRPr="00227BDF">
        <w:rPr>
          <w:rFonts w:cs="Arial"/>
          <w:i/>
          <w:color w:val="17365D"/>
        </w:rPr>
        <w:t>one or more</w:t>
      </w:r>
      <w:r w:rsidRPr="00227BDF">
        <w:rPr>
          <w:rFonts w:cs="Arial"/>
          <w:i/>
          <w:color w:val="17365D"/>
        </w:rPr>
        <w:t xml:space="preserve"> Temporary Operational Base</w:t>
      </w:r>
      <w:r w:rsidR="00B016A6" w:rsidRPr="00227BDF">
        <w:rPr>
          <w:rFonts w:cs="Arial"/>
          <w:i/>
          <w:color w:val="17365D"/>
        </w:rPr>
        <w:t>/s</w:t>
      </w:r>
      <w:r w:rsidRPr="00227BDF">
        <w:rPr>
          <w:rFonts w:cs="Arial"/>
          <w:i/>
          <w:color w:val="17365D"/>
        </w:rPr>
        <w:t xml:space="preserve"> (TOB) for short- or long- redeployment</w:t>
      </w:r>
      <w:r w:rsidR="00FF026F" w:rsidRPr="00227BDF">
        <w:rPr>
          <w:rFonts w:cs="Arial"/>
          <w:i/>
          <w:color w:val="17365D"/>
        </w:rPr>
        <w:t>s</w:t>
      </w:r>
      <w:r w:rsidRPr="00227BDF">
        <w:rPr>
          <w:rFonts w:cs="Arial"/>
          <w:i/>
          <w:color w:val="17365D"/>
        </w:rPr>
        <w:t>, within the Service Period, at the request of NAFC or the Member.</w:t>
      </w:r>
      <w:r w:rsidRPr="000F0E03">
        <w:rPr>
          <w:rFonts w:cs="Arial"/>
          <w:i/>
          <w:color w:val="833C0B" w:themeColor="accent2" w:themeShade="80"/>
        </w:rPr>
        <w:annotationRef/>
      </w:r>
    </w:p>
    <w:p w14:paraId="4483C1DF" w14:textId="77777777" w:rsidR="0081718F" w:rsidRDefault="0081718F" w:rsidP="0081718F">
      <w:pPr>
        <w:rPr>
          <w:rFonts w:cs="Arial"/>
          <w:color w:val="C0504D"/>
        </w:rPr>
      </w:pPr>
      <w:r w:rsidRPr="003407F7">
        <w:rPr>
          <w:rFonts w:cs="Arial"/>
          <w:color w:val="C0504D"/>
        </w:rPr>
        <w:t>&lt;Insert your response here&gt;</w:t>
      </w:r>
    </w:p>
    <w:p w14:paraId="1039048E" w14:textId="77777777" w:rsidR="0000608F" w:rsidRDefault="0000608F" w:rsidP="00186DB3">
      <w:pPr>
        <w:rPr>
          <w:rFonts w:eastAsiaTheme="majorEastAsia"/>
          <w:b/>
          <w:bCs/>
        </w:rPr>
      </w:pPr>
    </w:p>
    <w:p w14:paraId="28E6695C" w14:textId="328AC1C9" w:rsidR="007F0BE8" w:rsidRPr="00FB1815" w:rsidRDefault="007F0BE8" w:rsidP="00FB1815">
      <w:pPr>
        <w:pStyle w:val="ListParagraph"/>
        <w:numPr>
          <w:ilvl w:val="3"/>
          <w:numId w:val="11"/>
        </w:numPr>
        <w:rPr>
          <w:rFonts w:eastAsiaTheme="majorEastAsia"/>
        </w:rPr>
      </w:pPr>
      <w:r w:rsidRPr="00FB1815">
        <w:rPr>
          <w:rFonts w:eastAsiaTheme="majorEastAsia"/>
        </w:rPr>
        <w:t>FW</w:t>
      </w:r>
      <w:r w:rsidR="000B272F" w:rsidRPr="00FB1815">
        <w:rPr>
          <w:rFonts w:eastAsiaTheme="majorEastAsia"/>
        </w:rPr>
        <w:t>22L0</w:t>
      </w:r>
      <w:r w:rsidR="00594DF5" w:rsidRPr="00FB1815">
        <w:rPr>
          <w:rFonts w:eastAsiaTheme="majorEastAsia"/>
        </w:rPr>
        <w:t>2</w:t>
      </w:r>
      <w:r w:rsidR="00430BA3" w:rsidRPr="00FB1815">
        <w:rPr>
          <w:rFonts w:eastAsiaTheme="majorEastAsia"/>
        </w:rPr>
        <w:t xml:space="preserve"> - </w:t>
      </w:r>
      <w:r w:rsidRPr="00FB1815">
        <w:rPr>
          <w:rFonts w:eastAsiaTheme="majorEastAsia"/>
        </w:rPr>
        <w:t>the Western Australia LAT</w:t>
      </w:r>
    </w:p>
    <w:p w14:paraId="1CC37D2A" w14:textId="38A130D7" w:rsidR="00C237DF" w:rsidRPr="000F0E03" w:rsidRDefault="006D523D" w:rsidP="000F0E03">
      <w:pPr>
        <w:keepNext/>
        <w:keepLines/>
        <w:rPr>
          <w:rFonts w:cs="Arial"/>
          <w:i/>
          <w:color w:val="833C0B" w:themeColor="accent2" w:themeShade="80"/>
        </w:rPr>
      </w:pPr>
      <w:r w:rsidRPr="000F0E03">
        <w:rPr>
          <w:rFonts w:cs="Arial"/>
          <w:i/>
          <w:color w:val="833C0B" w:themeColor="accent2" w:themeShade="80"/>
        </w:rPr>
        <w:t>FW</w:t>
      </w:r>
      <w:r w:rsidR="000F0E03">
        <w:rPr>
          <w:rFonts w:cs="Arial"/>
          <w:i/>
          <w:color w:val="833C0B" w:themeColor="accent2" w:themeShade="80"/>
        </w:rPr>
        <w:t>22L0</w:t>
      </w:r>
      <w:r w:rsidR="001F2CAE">
        <w:rPr>
          <w:rFonts w:cs="Arial"/>
          <w:i/>
          <w:color w:val="833C0B" w:themeColor="accent2" w:themeShade="80"/>
        </w:rPr>
        <w:t>2</w:t>
      </w:r>
      <w:r w:rsidRPr="000F0E03">
        <w:rPr>
          <w:rFonts w:cs="Arial"/>
          <w:i/>
          <w:color w:val="833C0B" w:themeColor="accent2" w:themeShade="80"/>
        </w:rPr>
        <w:t xml:space="preserve"> will operate from the Nominated Operational Base of Busselton, WA. </w:t>
      </w:r>
      <w:r w:rsidR="00753CE5" w:rsidRPr="000F0E03">
        <w:rPr>
          <w:rFonts w:cs="Arial"/>
          <w:i/>
          <w:color w:val="833C0B" w:themeColor="accent2" w:themeShade="80"/>
        </w:rPr>
        <w:t xml:space="preserve">Your </w:t>
      </w:r>
      <w:r w:rsidR="00FF026F">
        <w:rPr>
          <w:rFonts w:cs="Arial"/>
          <w:i/>
          <w:color w:val="833C0B" w:themeColor="accent2" w:themeShade="80"/>
        </w:rPr>
        <w:t>response</w:t>
      </w:r>
      <w:r w:rsidR="00753CE5" w:rsidRPr="000F0E03">
        <w:rPr>
          <w:rFonts w:cs="Arial"/>
          <w:i/>
          <w:color w:val="833C0B" w:themeColor="accent2" w:themeShade="80"/>
        </w:rPr>
        <w:t xml:space="preserve"> to this question should reflect this</w:t>
      </w:r>
      <w:r w:rsidR="00DE067E" w:rsidRPr="000F0E03">
        <w:rPr>
          <w:rFonts w:cs="Arial"/>
          <w:i/>
          <w:color w:val="833C0B" w:themeColor="accent2" w:themeShade="80"/>
        </w:rPr>
        <w:t xml:space="preserve"> required NOB</w:t>
      </w:r>
      <w:r w:rsidR="00FF026F">
        <w:rPr>
          <w:rFonts w:cs="Arial"/>
          <w:i/>
          <w:color w:val="833C0B" w:themeColor="accent2" w:themeShade="80"/>
        </w:rPr>
        <w:t>,</w:t>
      </w:r>
      <w:r w:rsidR="00DE067E" w:rsidRPr="000F0E03">
        <w:rPr>
          <w:rFonts w:cs="Arial"/>
          <w:i/>
          <w:color w:val="833C0B" w:themeColor="accent2" w:themeShade="80"/>
        </w:rPr>
        <w:t xml:space="preserve"> a</w:t>
      </w:r>
      <w:r w:rsidR="004C20D4" w:rsidRPr="000F0E03">
        <w:rPr>
          <w:rFonts w:cs="Arial"/>
          <w:i/>
          <w:color w:val="833C0B" w:themeColor="accent2" w:themeShade="80"/>
        </w:rPr>
        <w:t xml:space="preserve">longside </w:t>
      </w:r>
      <w:r w:rsidR="00515E60">
        <w:rPr>
          <w:rFonts w:cs="Arial"/>
          <w:i/>
          <w:color w:val="833C0B" w:themeColor="accent2" w:themeShade="80"/>
        </w:rPr>
        <w:t xml:space="preserve">how you would provide the Service where the LAT may be redeployed to other </w:t>
      </w:r>
      <w:r w:rsidR="00693F09">
        <w:rPr>
          <w:rFonts w:cs="Arial"/>
          <w:i/>
          <w:color w:val="833C0B" w:themeColor="accent2" w:themeShade="80"/>
        </w:rPr>
        <w:t>TOB</w:t>
      </w:r>
      <w:r w:rsidR="00515E60">
        <w:rPr>
          <w:rFonts w:cs="Arial"/>
          <w:i/>
          <w:color w:val="833C0B" w:themeColor="accent2" w:themeShade="80"/>
        </w:rPr>
        <w:t xml:space="preserve"> under existing </w:t>
      </w:r>
      <w:r w:rsidR="004C20D4" w:rsidRPr="000F0E03">
        <w:rPr>
          <w:rFonts w:cs="Arial"/>
          <w:i/>
          <w:color w:val="833C0B" w:themeColor="accent2" w:themeShade="80"/>
        </w:rPr>
        <w:t>national arrangements if needed.</w:t>
      </w:r>
      <w:r w:rsidR="00753CE5" w:rsidRPr="000F0E03">
        <w:rPr>
          <w:rFonts w:cs="Arial"/>
          <w:i/>
          <w:color w:val="833C0B" w:themeColor="accent2" w:themeShade="80"/>
        </w:rPr>
        <w:t xml:space="preserve"> </w:t>
      </w:r>
    </w:p>
    <w:p w14:paraId="1196E339" w14:textId="6AAD0BD8" w:rsidR="00E81C9B" w:rsidRDefault="00E81C9B" w:rsidP="00C237DF">
      <w:pPr>
        <w:rPr>
          <w:rFonts w:cs="Arial"/>
          <w:i/>
          <w:color w:val="17365D"/>
        </w:rPr>
      </w:pPr>
      <w:r w:rsidRPr="007F35A0">
        <w:rPr>
          <w:rFonts w:cs="Arial"/>
          <w:i/>
          <w:color w:val="17365D"/>
        </w:rPr>
        <w:t xml:space="preserve">Provide </w:t>
      </w:r>
      <w:r w:rsidR="008F6C20" w:rsidRPr="008F6C20">
        <w:rPr>
          <w:rFonts w:cs="Arial"/>
          <w:i/>
          <w:color w:val="17365D"/>
          <w:u w:val="single"/>
        </w:rPr>
        <w:t>summary</w:t>
      </w:r>
      <w:r w:rsidRPr="007F35A0">
        <w:rPr>
          <w:rFonts w:cs="Arial"/>
          <w:i/>
          <w:color w:val="17365D"/>
        </w:rPr>
        <w:t xml:space="preserve"> information </w:t>
      </w:r>
      <w:r w:rsidR="00B83855">
        <w:rPr>
          <w:rFonts w:cs="Arial"/>
          <w:i/>
          <w:color w:val="17365D"/>
        </w:rPr>
        <w:t>as</w:t>
      </w:r>
      <w:r w:rsidRPr="007F35A0">
        <w:rPr>
          <w:rFonts w:cs="Arial"/>
          <w:i/>
          <w:color w:val="17365D"/>
        </w:rPr>
        <w:t xml:space="preserve"> to </w:t>
      </w:r>
      <w:r w:rsidR="00B83855">
        <w:rPr>
          <w:rFonts w:cs="Arial"/>
          <w:i/>
          <w:color w:val="17365D"/>
        </w:rPr>
        <w:t xml:space="preserve">how the Service will be provided at </w:t>
      </w:r>
      <w:r w:rsidRPr="007F35A0">
        <w:rPr>
          <w:rFonts w:cs="Arial"/>
          <w:i/>
          <w:color w:val="17365D"/>
        </w:rPr>
        <w:t xml:space="preserve">the </w:t>
      </w:r>
      <w:r w:rsidRPr="007F35A0">
        <w:rPr>
          <w:rFonts w:cs="Arial"/>
          <w:i/>
          <w:color w:val="17365D"/>
        </w:rPr>
        <w:t xml:space="preserve">Nominated Operational Base. Include details of how the proposed base location, </w:t>
      </w:r>
      <w:r w:rsidRPr="003738E8">
        <w:rPr>
          <w:rFonts w:cs="Arial"/>
          <w:iCs/>
          <w:color w:val="17365D"/>
        </w:rPr>
        <w:t>support</w:t>
      </w:r>
      <w:r w:rsidRPr="007F35A0">
        <w:rPr>
          <w:rFonts w:cs="Arial"/>
          <w:i/>
          <w:color w:val="17365D"/>
        </w:rPr>
        <w:t xml:space="preserve"> vehicles and/or arrangements will support the services being tendered for</w:t>
      </w:r>
      <w:r w:rsidRPr="00DE7A8E">
        <w:rPr>
          <w:rFonts w:cs="Arial"/>
          <w:i/>
          <w:color w:val="17365D"/>
        </w:rPr>
        <w:t>.</w:t>
      </w:r>
    </w:p>
    <w:p w14:paraId="68450419" w14:textId="7CA1FFAD" w:rsidR="007F0BE8" w:rsidRPr="00C51535" w:rsidRDefault="00FE7F27" w:rsidP="007F0BE8">
      <w:pPr>
        <w:spacing w:after="120" w:line="240" w:lineRule="auto"/>
        <w:rPr>
          <w:rFonts w:cs="Arial"/>
          <w:i/>
          <w:color w:val="833C0B" w:themeColor="accent2" w:themeShade="80"/>
        </w:rPr>
      </w:pPr>
      <w:r w:rsidRPr="00C51535">
        <w:rPr>
          <w:rFonts w:cs="Arial"/>
          <w:i/>
          <w:color w:val="833C0B" w:themeColor="accent2" w:themeShade="80"/>
        </w:rPr>
        <w:t>Proposed</w:t>
      </w:r>
      <w:r w:rsidR="007F0BE8" w:rsidRPr="00C51535">
        <w:rPr>
          <w:rFonts w:cs="Arial"/>
          <w:i/>
          <w:color w:val="833C0B" w:themeColor="accent2" w:themeShade="80"/>
        </w:rPr>
        <w:t xml:space="preserve"> </w:t>
      </w:r>
      <w:r w:rsidR="007F0BE8" w:rsidRPr="00A503EA">
        <w:rPr>
          <w:rFonts w:cs="Arial"/>
          <w:i/>
          <w:color w:val="833C0B" w:themeColor="accent2" w:themeShade="80"/>
          <w:u w:val="single"/>
        </w:rPr>
        <w:t>costs</w:t>
      </w:r>
      <w:r w:rsidR="007F0BE8" w:rsidRPr="00C51535">
        <w:rPr>
          <w:rFonts w:cs="Arial"/>
          <w:i/>
          <w:color w:val="833C0B" w:themeColor="accent2" w:themeShade="80"/>
        </w:rPr>
        <w:t xml:space="preserve"> relating to short- or long term- redeployments to any TOB should be presented in </w:t>
      </w:r>
      <w:r w:rsidR="00FA16B8">
        <w:rPr>
          <w:rFonts w:cs="Arial"/>
          <w:i/>
          <w:color w:val="833C0B" w:themeColor="accent2" w:themeShade="80"/>
        </w:rPr>
        <w:t>Response Form 3 - Pricing</w:t>
      </w:r>
      <w:r w:rsidR="007F0BE8" w:rsidRPr="00C51535">
        <w:rPr>
          <w:rFonts w:cs="Arial"/>
          <w:i/>
          <w:color w:val="833C0B" w:themeColor="accent2" w:themeShade="80"/>
        </w:rPr>
        <w:t>, not here.</w:t>
      </w:r>
    </w:p>
    <w:p w14:paraId="1E637750" w14:textId="61541AEE" w:rsidR="00E81C9B" w:rsidRPr="00C51535" w:rsidRDefault="007F0BE8" w:rsidP="007F0BE8">
      <w:pPr>
        <w:spacing w:after="120" w:line="240" w:lineRule="auto"/>
        <w:rPr>
          <w:rFonts w:asciiTheme="minorHAnsi" w:eastAsiaTheme="minorHAnsi" w:hAnsiTheme="minorHAnsi" w:cstheme="minorBidi"/>
          <w:i/>
          <w:color w:val="833C0B" w:themeColor="accent2" w:themeShade="80"/>
        </w:rPr>
      </w:pPr>
      <w:r w:rsidRPr="00C51535">
        <w:rPr>
          <w:rFonts w:asciiTheme="minorHAnsi" w:eastAsiaTheme="minorHAnsi" w:hAnsiTheme="minorHAnsi" w:cstheme="minorBidi"/>
          <w:i/>
          <w:color w:val="833C0B" w:themeColor="accent2" w:themeShade="80"/>
        </w:rPr>
        <w:t xml:space="preserve">Further detailed information regarding specific aircraft maintenance resources should be provided in the response to the </w:t>
      </w:r>
      <w:r w:rsidR="00F5359D">
        <w:rPr>
          <w:rFonts w:asciiTheme="minorHAnsi" w:eastAsiaTheme="minorHAnsi" w:hAnsiTheme="minorHAnsi" w:cstheme="minorBidi"/>
          <w:i/>
          <w:color w:val="833C0B" w:themeColor="accent2" w:themeShade="80"/>
        </w:rPr>
        <w:t>Response Form 2 - Aircraft</w:t>
      </w:r>
      <w:r w:rsidR="00C51535">
        <w:rPr>
          <w:rFonts w:asciiTheme="minorHAnsi" w:eastAsiaTheme="minorHAnsi" w:hAnsiTheme="minorHAnsi" w:cstheme="minorBidi"/>
          <w:i/>
          <w:color w:val="833C0B" w:themeColor="accent2" w:themeShade="80"/>
        </w:rPr>
        <w:t>, not here</w:t>
      </w:r>
      <w:r w:rsidRPr="00C51535">
        <w:rPr>
          <w:rFonts w:asciiTheme="minorHAnsi" w:eastAsiaTheme="minorHAnsi" w:hAnsiTheme="minorHAnsi" w:cstheme="minorBidi"/>
          <w:i/>
          <w:color w:val="833C0B" w:themeColor="accent2" w:themeShade="80"/>
        </w:rPr>
        <w:t>.</w:t>
      </w:r>
    </w:p>
    <w:p w14:paraId="0425C001" w14:textId="0919EDE8" w:rsidR="00CF521F" w:rsidRDefault="00CF521F" w:rsidP="00CF521F">
      <w:pPr>
        <w:rPr>
          <w:rFonts w:cs="Arial"/>
          <w:color w:val="C0504D"/>
        </w:rPr>
      </w:pPr>
      <w:r w:rsidRPr="003407F7">
        <w:rPr>
          <w:rFonts w:cs="Arial"/>
          <w:color w:val="C0504D"/>
        </w:rPr>
        <w:t>&lt;Insert your response here&gt;</w:t>
      </w:r>
    </w:p>
    <w:p w14:paraId="7712BA87" w14:textId="77777777" w:rsidR="00D01343" w:rsidRPr="00FF3AAF" w:rsidRDefault="00D01343" w:rsidP="00E81C9B">
      <w:pPr>
        <w:spacing w:after="240"/>
        <w:rPr>
          <w:rFonts w:asciiTheme="minorHAnsi" w:eastAsiaTheme="minorHAnsi" w:hAnsiTheme="minorHAnsi" w:cstheme="minorBidi"/>
        </w:rPr>
      </w:pPr>
    </w:p>
    <w:p w14:paraId="785C5048" w14:textId="77777777" w:rsidR="008D646C" w:rsidRPr="00B35865" w:rsidRDefault="008D646C" w:rsidP="00CC5C07">
      <w:pPr>
        <w:pStyle w:val="Heading4"/>
      </w:pPr>
      <w:r w:rsidRPr="00B35865">
        <w:t>Fuelling Facilities</w:t>
      </w:r>
    </w:p>
    <w:p w14:paraId="0880C289" w14:textId="77777777" w:rsidR="008D646C" w:rsidRDefault="008D646C" w:rsidP="008D646C">
      <w:pPr>
        <w:keepNext/>
        <w:keepLines/>
        <w:rPr>
          <w:rFonts w:cs="Arial"/>
          <w:i/>
          <w:color w:val="17365D"/>
        </w:rPr>
      </w:pPr>
      <w:r w:rsidRPr="00665ADF">
        <w:rPr>
          <w:rFonts w:cs="Arial"/>
          <w:i/>
          <w:color w:val="17365D"/>
        </w:rPr>
        <w:t xml:space="preserve">Provide </w:t>
      </w:r>
      <w:r>
        <w:rPr>
          <w:rFonts w:cs="Arial"/>
          <w:i/>
          <w:color w:val="17365D"/>
        </w:rPr>
        <w:t xml:space="preserve">a </w:t>
      </w:r>
      <w:r w:rsidRPr="00857041">
        <w:rPr>
          <w:rFonts w:cs="Arial"/>
          <w:i/>
          <w:color w:val="17365D"/>
          <w:u w:val="single"/>
        </w:rPr>
        <w:t>summary</w:t>
      </w:r>
      <w:r>
        <w:rPr>
          <w:rFonts w:cs="Arial"/>
          <w:i/>
          <w:color w:val="17365D"/>
        </w:rPr>
        <w:t xml:space="preserve"> of </w:t>
      </w:r>
      <w:r w:rsidRPr="00665ADF">
        <w:rPr>
          <w:rFonts w:cs="Arial"/>
          <w:i/>
          <w:color w:val="17365D"/>
        </w:rPr>
        <w:t>any fuelling facilities being tendered. Include details of both fixed and</w:t>
      </w:r>
      <w:r>
        <w:rPr>
          <w:rFonts w:cs="Arial"/>
          <w:i/>
          <w:color w:val="17365D"/>
        </w:rPr>
        <w:t xml:space="preserve"> optional</w:t>
      </w:r>
      <w:r w:rsidRPr="00665ADF">
        <w:rPr>
          <w:rFonts w:cs="Arial"/>
          <w:i/>
          <w:color w:val="17365D"/>
        </w:rPr>
        <w:t xml:space="preserve"> mobile fuelling facilities.</w:t>
      </w:r>
    </w:p>
    <w:p w14:paraId="4EB3B64B" w14:textId="77777777" w:rsidR="008D646C" w:rsidRPr="003407F7" w:rsidRDefault="008D646C" w:rsidP="008D646C">
      <w:pPr>
        <w:rPr>
          <w:rFonts w:cs="Arial"/>
          <w:color w:val="17365D"/>
        </w:rPr>
      </w:pPr>
      <w:r w:rsidRPr="003407F7">
        <w:rPr>
          <w:rFonts w:cs="Arial"/>
          <w:color w:val="C0504D"/>
        </w:rPr>
        <w:t>&lt;Insert your response here&gt;</w:t>
      </w:r>
    </w:p>
    <w:p w14:paraId="7F15BCD1" w14:textId="77777777" w:rsidR="0098469A" w:rsidRDefault="0098469A" w:rsidP="0098469A">
      <w:pPr>
        <w:rPr>
          <w:rFonts w:cs="Arial"/>
          <w:b/>
          <w:bCs/>
          <w:u w:val="single"/>
        </w:rPr>
      </w:pPr>
    </w:p>
    <w:p w14:paraId="43AA1F3A" w14:textId="338EA650" w:rsidR="003275F3" w:rsidRPr="00C00DCF" w:rsidRDefault="003275F3" w:rsidP="00C00DCF">
      <w:pPr>
        <w:pStyle w:val="Heading3"/>
      </w:pPr>
      <w:r w:rsidRPr="00CE1A88">
        <w:rPr>
          <w:sz w:val="24"/>
          <w:szCs w:val="24"/>
        </w:rPr>
        <w:t>M</w:t>
      </w:r>
      <w:r w:rsidR="00E67634" w:rsidRPr="00CE1A88">
        <w:rPr>
          <w:sz w:val="24"/>
          <w:szCs w:val="24"/>
        </w:rPr>
        <w:t>AINTENA</w:t>
      </w:r>
      <w:r w:rsidR="00CE1A88">
        <w:rPr>
          <w:sz w:val="24"/>
          <w:szCs w:val="24"/>
        </w:rPr>
        <w:t>N</w:t>
      </w:r>
      <w:r w:rsidR="00E67634" w:rsidRPr="00CE1A88">
        <w:rPr>
          <w:sz w:val="24"/>
          <w:szCs w:val="24"/>
        </w:rPr>
        <w:t>CE</w:t>
      </w:r>
    </w:p>
    <w:p w14:paraId="6AA4AE9A" w14:textId="77777777" w:rsidR="0098469A" w:rsidRPr="008F67E7" w:rsidRDefault="0098469A" w:rsidP="00CC5C07">
      <w:pPr>
        <w:pStyle w:val="Heading4"/>
      </w:pPr>
      <w:r w:rsidRPr="008F67E7">
        <w:t>Maintenance Services</w:t>
      </w:r>
    </w:p>
    <w:p w14:paraId="4ACB2EF3" w14:textId="41DA615C" w:rsidR="0098469A" w:rsidRDefault="0098469A" w:rsidP="0098469A">
      <w:pPr>
        <w:keepNext/>
        <w:keepLines/>
        <w:spacing w:after="0"/>
        <w:rPr>
          <w:rFonts w:cs="Arial"/>
          <w:i/>
          <w:color w:val="17365D"/>
        </w:rPr>
      </w:pPr>
      <w:r w:rsidRPr="00D15070">
        <w:rPr>
          <w:rFonts w:cs="Arial"/>
          <w:i/>
          <w:color w:val="17365D"/>
        </w:rPr>
        <w:t xml:space="preserve">Provide </w:t>
      </w:r>
      <w:r w:rsidR="009B2753">
        <w:rPr>
          <w:rFonts w:cs="Arial"/>
          <w:i/>
          <w:color w:val="17365D"/>
          <w:u w:val="single"/>
        </w:rPr>
        <w:t>detailed</w:t>
      </w:r>
      <w:r w:rsidRPr="00D15070">
        <w:rPr>
          <w:rFonts w:cs="Arial"/>
          <w:i/>
          <w:color w:val="17365D"/>
        </w:rPr>
        <w:t xml:space="preserve"> </w:t>
      </w:r>
      <w:r w:rsidR="00526F61">
        <w:rPr>
          <w:rFonts w:cs="Arial"/>
          <w:i/>
          <w:color w:val="17365D"/>
        </w:rPr>
        <w:t>information</w:t>
      </w:r>
      <w:r w:rsidRPr="00D15070">
        <w:rPr>
          <w:rFonts w:cs="Arial"/>
          <w:i/>
          <w:color w:val="17365D"/>
        </w:rPr>
        <w:t xml:space="preserve"> of</w:t>
      </w:r>
      <w:r>
        <w:rPr>
          <w:rFonts w:cs="Arial"/>
          <w:i/>
          <w:color w:val="17365D"/>
        </w:rPr>
        <w:t>:</w:t>
      </w:r>
    </w:p>
    <w:p w14:paraId="6FD4F46B" w14:textId="77777777" w:rsidR="0098469A" w:rsidRDefault="0098469A" w:rsidP="00C00DCF">
      <w:pPr>
        <w:keepNext/>
        <w:keepLines/>
        <w:numPr>
          <w:ilvl w:val="0"/>
          <w:numId w:val="1"/>
        </w:numPr>
        <w:spacing w:after="0"/>
        <w:rPr>
          <w:rFonts w:cs="Arial"/>
          <w:i/>
          <w:color w:val="17365D"/>
        </w:rPr>
      </w:pPr>
      <w:r w:rsidRPr="00D15070">
        <w:rPr>
          <w:rFonts w:cs="Arial"/>
          <w:i/>
          <w:color w:val="17365D"/>
        </w:rPr>
        <w:t>aircraft maintenance capabilities, capacity and facilities, including provision for in-field and out-of-hours maintenance.</w:t>
      </w:r>
    </w:p>
    <w:p w14:paraId="57B1AC66" w14:textId="77777777" w:rsidR="0098469A" w:rsidRPr="00D15070" w:rsidRDefault="0098469A" w:rsidP="00C00DCF">
      <w:pPr>
        <w:keepNext/>
        <w:keepLines/>
        <w:numPr>
          <w:ilvl w:val="0"/>
          <w:numId w:val="1"/>
        </w:numPr>
        <w:spacing w:after="0"/>
        <w:rPr>
          <w:rFonts w:cs="Arial"/>
          <w:i/>
          <w:color w:val="17365D"/>
        </w:rPr>
      </w:pPr>
      <w:r w:rsidRPr="00D15070">
        <w:rPr>
          <w:rFonts w:cs="Arial"/>
          <w:i/>
          <w:color w:val="17365D"/>
        </w:rPr>
        <w:t>access to spare parts. Demonstrate how the proposed access to spare parts will support the continued delivery of the tendered Services.</w:t>
      </w:r>
    </w:p>
    <w:p w14:paraId="562FA4E3" w14:textId="77777777" w:rsidR="0098469A" w:rsidRPr="001F4452" w:rsidRDefault="0098469A" w:rsidP="0098469A">
      <w:pPr>
        <w:keepNext/>
        <w:keepLines/>
        <w:rPr>
          <w:rFonts w:cs="Arial"/>
          <w:i/>
          <w:color w:val="17365D"/>
        </w:rPr>
      </w:pPr>
      <w:r w:rsidRPr="001F4452">
        <w:rPr>
          <w:rFonts w:cs="Arial"/>
          <w:i/>
          <w:color w:val="17365D"/>
        </w:rPr>
        <w:t>Describe how maintenance will be provided if the Service NOB away from the organisation's home base.</w:t>
      </w:r>
    </w:p>
    <w:p w14:paraId="7CD57E84" w14:textId="77777777" w:rsidR="0098469A" w:rsidRDefault="0098469A" w:rsidP="0098469A">
      <w:pPr>
        <w:rPr>
          <w:rFonts w:cs="Arial"/>
          <w:color w:val="C0504D"/>
        </w:rPr>
      </w:pPr>
      <w:r w:rsidRPr="003407F7">
        <w:rPr>
          <w:rFonts w:cs="Arial"/>
          <w:color w:val="C0504D"/>
        </w:rPr>
        <w:t>&lt;Insert your response here&gt;</w:t>
      </w:r>
    </w:p>
    <w:p w14:paraId="256376EE" w14:textId="77777777" w:rsidR="0098469A" w:rsidRDefault="0098469A" w:rsidP="0098469A">
      <w:pPr>
        <w:rPr>
          <w:rFonts w:cs="Arial"/>
          <w:color w:val="C0504D"/>
        </w:rPr>
      </w:pPr>
    </w:p>
    <w:p w14:paraId="4A4BFAD9" w14:textId="66F043D6" w:rsidR="00F579A2" w:rsidRPr="00C00DCF" w:rsidRDefault="00E67634" w:rsidP="00C00DCF">
      <w:pPr>
        <w:pStyle w:val="Heading3"/>
      </w:pPr>
      <w:r w:rsidRPr="00C00DCF">
        <w:t>SERVICE DELIVERY</w:t>
      </w:r>
    </w:p>
    <w:p w14:paraId="18C3E104" w14:textId="7D6A277E" w:rsidR="000830A6" w:rsidRPr="00C00DCF" w:rsidRDefault="000830A6" w:rsidP="00CC5C07">
      <w:pPr>
        <w:pStyle w:val="Heading4"/>
      </w:pPr>
      <w:r w:rsidRPr="00C00DCF">
        <w:t>Provision of multiple Services</w:t>
      </w:r>
    </w:p>
    <w:p w14:paraId="511DBB1F" w14:textId="2F2D2777" w:rsidR="000830A6" w:rsidRDefault="00BD7387" w:rsidP="000830A6">
      <w:pPr>
        <w:keepNext/>
        <w:keepLines/>
        <w:rPr>
          <w:rFonts w:cs="Arial"/>
          <w:i/>
          <w:color w:val="17365D"/>
        </w:rPr>
      </w:pPr>
      <w:r>
        <w:rPr>
          <w:rFonts w:cs="Arial"/>
          <w:i/>
          <w:color w:val="17365D"/>
        </w:rPr>
        <w:t xml:space="preserve">Provide </w:t>
      </w:r>
      <w:r w:rsidRPr="00BD7387">
        <w:rPr>
          <w:rFonts w:cs="Arial"/>
          <w:i/>
          <w:color w:val="17365D"/>
          <w:u w:val="single"/>
        </w:rPr>
        <w:t>summary</w:t>
      </w:r>
      <w:r>
        <w:rPr>
          <w:rFonts w:cs="Arial"/>
          <w:i/>
          <w:color w:val="17365D"/>
        </w:rPr>
        <w:t xml:space="preserve"> information i</w:t>
      </w:r>
      <w:r w:rsidRPr="00DE7A8E">
        <w:rPr>
          <w:rFonts w:cs="Arial"/>
          <w:i/>
          <w:color w:val="17365D"/>
        </w:rPr>
        <w:t>dentify</w:t>
      </w:r>
      <w:r>
        <w:rPr>
          <w:rFonts w:cs="Arial"/>
          <w:i/>
          <w:color w:val="17365D"/>
        </w:rPr>
        <w:t>ing</w:t>
      </w:r>
      <w:r w:rsidR="000830A6" w:rsidRPr="00DE7A8E">
        <w:rPr>
          <w:rFonts w:cs="Arial"/>
          <w:i/>
          <w:color w:val="17365D"/>
        </w:rPr>
        <w:t xml:space="preserve"> any situations where the tenderer considers that the provision of multiple Services by the organisation will offer synergies and benefits.</w:t>
      </w:r>
    </w:p>
    <w:p w14:paraId="7A000CC5" w14:textId="77777777" w:rsidR="000830A6" w:rsidRDefault="000830A6" w:rsidP="000830A6">
      <w:pPr>
        <w:rPr>
          <w:rFonts w:cs="Arial"/>
          <w:color w:val="C0504D"/>
        </w:rPr>
      </w:pPr>
      <w:r w:rsidRPr="003407F7">
        <w:rPr>
          <w:rFonts w:cs="Arial"/>
          <w:color w:val="C0504D"/>
        </w:rPr>
        <w:t>&lt;Insert your response here&gt;</w:t>
      </w:r>
    </w:p>
    <w:p w14:paraId="3C4228A3" w14:textId="77777777" w:rsidR="000830A6" w:rsidRDefault="000830A6" w:rsidP="00C9599A">
      <w:pPr>
        <w:widowControl w:val="0"/>
        <w:spacing w:after="120"/>
        <w:rPr>
          <w:b/>
        </w:rPr>
      </w:pPr>
    </w:p>
    <w:p w14:paraId="581435F6" w14:textId="77777777" w:rsidR="00C9599A" w:rsidRPr="00C00DCF" w:rsidRDefault="00C9599A" w:rsidP="00CC5C07">
      <w:pPr>
        <w:pStyle w:val="Heading4"/>
      </w:pPr>
      <w:r w:rsidRPr="00C00DCF">
        <w:t>Provision of Services under Covid-19 Restrictions</w:t>
      </w:r>
    </w:p>
    <w:p w14:paraId="1A66FEFD" w14:textId="77777777" w:rsidR="00C9599A" w:rsidRPr="00F947E3" w:rsidRDefault="00C9599A" w:rsidP="00C9599A">
      <w:pPr>
        <w:widowControl w:val="0"/>
        <w:rPr>
          <w:rFonts w:cs="Arial"/>
          <w:i/>
          <w:color w:val="17365D"/>
        </w:rPr>
      </w:pPr>
      <w:r w:rsidRPr="00F947E3">
        <w:rPr>
          <w:rFonts w:cs="Arial"/>
          <w:i/>
          <w:color w:val="17365D"/>
        </w:rPr>
        <w:t xml:space="preserve">Provide details of your company’s covid-safe plan for conducting operations and crew welfare at the NOB and any TOB. </w:t>
      </w:r>
    </w:p>
    <w:p w14:paraId="7C50FF2E" w14:textId="77777777" w:rsidR="00C9599A" w:rsidRPr="00F947E3" w:rsidRDefault="00C9599A" w:rsidP="00C9599A">
      <w:pPr>
        <w:widowControl w:val="0"/>
        <w:rPr>
          <w:rFonts w:cs="Arial"/>
          <w:i/>
          <w:color w:val="17365D"/>
        </w:rPr>
      </w:pPr>
      <w:r w:rsidRPr="00F947E3">
        <w:rPr>
          <w:rFonts w:cs="Arial"/>
          <w:i/>
          <w:color w:val="17365D"/>
        </w:rPr>
        <w:t xml:space="preserve">If the aircraft and/or crew is currently located outside Australia, describe or provide your plan to transit the aircraft and crew and manage any quarantine prior to commencing the Service Period. </w:t>
      </w:r>
    </w:p>
    <w:p w14:paraId="4A5A8EA8" w14:textId="77777777" w:rsidR="00C9599A" w:rsidRPr="00F947E3" w:rsidRDefault="00C9599A" w:rsidP="00C9599A">
      <w:pPr>
        <w:widowControl w:val="0"/>
        <w:rPr>
          <w:rFonts w:cs="Arial"/>
          <w:i/>
          <w:color w:val="17365D"/>
        </w:rPr>
      </w:pPr>
      <w:r w:rsidRPr="00F947E3">
        <w:rPr>
          <w:rFonts w:cs="Arial"/>
          <w:i/>
          <w:color w:val="17365D"/>
        </w:rPr>
        <w:t xml:space="preserve">Once operating within Australia, describe or provide your initial planning to manage transits across State and Territory borders to accommodate potential rolling COVID restrictions. </w:t>
      </w:r>
    </w:p>
    <w:p w14:paraId="0F1FA21E" w14:textId="77777777" w:rsidR="00C9599A" w:rsidRDefault="00C9599A" w:rsidP="00C9599A">
      <w:pPr>
        <w:spacing w:before="120" w:after="120"/>
        <w:rPr>
          <w:rFonts w:cs="Arial"/>
          <w:iCs/>
          <w:color w:val="C0504D"/>
        </w:rPr>
      </w:pPr>
      <w:r w:rsidRPr="00217884">
        <w:rPr>
          <w:rFonts w:cs="Arial"/>
          <w:iCs/>
          <w:color w:val="C0504D"/>
        </w:rPr>
        <w:t>&lt;Insert your response here&gt;</w:t>
      </w:r>
    </w:p>
    <w:p w14:paraId="4B9B1FA1" w14:textId="77777777" w:rsidR="00C9599A" w:rsidRDefault="00C9599A" w:rsidP="00C9599A">
      <w:pPr>
        <w:spacing w:before="120" w:after="120"/>
        <w:rPr>
          <w:rFonts w:cs="Arial"/>
          <w:b/>
          <w:bCs/>
        </w:rPr>
      </w:pPr>
    </w:p>
    <w:p w14:paraId="19194F50" w14:textId="77777777" w:rsidR="00C9599A" w:rsidRDefault="00C9599A" w:rsidP="00CC5C07">
      <w:pPr>
        <w:pStyle w:val="Heading4"/>
      </w:pPr>
      <w:r w:rsidRPr="00C729D7">
        <w:t>Service Period Duration and Notice Period</w:t>
      </w:r>
    </w:p>
    <w:p w14:paraId="51F86FB2" w14:textId="77777777" w:rsidR="00CA238C" w:rsidRPr="00CA238C" w:rsidRDefault="00CA238C" w:rsidP="00CA238C">
      <w:pPr>
        <w:widowControl w:val="0"/>
        <w:rPr>
          <w:rFonts w:cs="Arial"/>
          <w:i/>
          <w:color w:val="17365D"/>
        </w:rPr>
      </w:pPr>
      <w:r w:rsidRPr="00CA238C">
        <w:rPr>
          <w:rFonts w:cs="Arial"/>
          <w:i/>
          <w:color w:val="17365D"/>
        </w:rPr>
        <w:t>Define your tendered Notice Period for an actual commencement date (as number of days). The Notice Period should reflect any contingency to transit or potentially quarantine under covid-19 border restrictions.</w:t>
      </w:r>
    </w:p>
    <w:p w14:paraId="42E1EABD" w14:textId="77777777" w:rsidR="00CA238C" w:rsidRPr="00CA238C" w:rsidRDefault="00CA238C" w:rsidP="00CA238C">
      <w:pPr>
        <w:widowControl w:val="0"/>
        <w:rPr>
          <w:rFonts w:cs="Arial"/>
          <w:i/>
          <w:color w:val="17365D"/>
        </w:rPr>
      </w:pPr>
      <w:r w:rsidRPr="00CA238C">
        <w:rPr>
          <w:rFonts w:cs="Arial"/>
          <w:i/>
          <w:color w:val="17365D"/>
        </w:rPr>
        <w:t xml:space="preserve">Summarise any factors that may impact your ability to commence the Service Period during this indicative timing. </w:t>
      </w:r>
    </w:p>
    <w:p w14:paraId="6FF71DCA" w14:textId="193F2429" w:rsidR="00CA238C" w:rsidRPr="00CA238C" w:rsidRDefault="00CA238C" w:rsidP="00CA238C">
      <w:pPr>
        <w:widowControl w:val="0"/>
        <w:rPr>
          <w:rFonts w:cs="Arial"/>
          <w:i/>
          <w:color w:val="17365D"/>
        </w:rPr>
      </w:pPr>
      <w:r w:rsidRPr="00CA238C">
        <w:rPr>
          <w:rFonts w:cs="Arial"/>
          <w:i/>
          <w:color w:val="17365D"/>
        </w:rPr>
        <w:t xml:space="preserve">Provide the estimated earliest potential Service Period </w:t>
      </w:r>
      <w:r w:rsidR="00386A13">
        <w:rPr>
          <w:rFonts w:cs="Arial"/>
          <w:i/>
          <w:color w:val="17365D"/>
        </w:rPr>
        <w:t>start</w:t>
      </w:r>
      <w:r w:rsidRPr="00CA238C">
        <w:rPr>
          <w:rFonts w:cs="Arial"/>
          <w:i/>
          <w:color w:val="17365D"/>
        </w:rPr>
        <w:t xml:space="preserve"> date and any limitation on the Service Period end date, including any limitations on possible extensions to the Service Period.</w:t>
      </w:r>
    </w:p>
    <w:p w14:paraId="6C096744" w14:textId="32E355A1" w:rsidR="006D52D5" w:rsidRDefault="00CA238C" w:rsidP="006D52D5">
      <w:r>
        <w:t>Note that for:</w:t>
      </w:r>
    </w:p>
    <w:p w14:paraId="5B48C1AF" w14:textId="69BFA968" w:rsidR="00E233C7" w:rsidRPr="00704A40" w:rsidRDefault="00E233C7" w:rsidP="002D67AD">
      <w:pPr>
        <w:pStyle w:val="ListParagraph"/>
        <w:numPr>
          <w:ilvl w:val="0"/>
          <w:numId w:val="15"/>
        </w:numPr>
        <w:rPr>
          <w:rFonts w:eastAsiaTheme="majorEastAsia"/>
        </w:rPr>
      </w:pPr>
      <w:r w:rsidRPr="00704A40">
        <w:rPr>
          <w:rFonts w:eastAsiaTheme="majorEastAsia"/>
        </w:rPr>
        <w:t>FW</w:t>
      </w:r>
      <w:r w:rsidR="005805EC" w:rsidRPr="00704A40">
        <w:rPr>
          <w:rFonts w:eastAsiaTheme="majorEastAsia"/>
        </w:rPr>
        <w:t>22L01</w:t>
      </w:r>
      <w:r w:rsidRPr="00704A40">
        <w:rPr>
          <w:rFonts w:eastAsiaTheme="majorEastAsia"/>
        </w:rPr>
        <w:t xml:space="preserve"> The National LAT</w:t>
      </w:r>
    </w:p>
    <w:p w14:paraId="7B047225" w14:textId="018D7246" w:rsidR="00C9599A" w:rsidRDefault="00C9599A" w:rsidP="002D67AD">
      <w:pPr>
        <w:widowControl w:val="0"/>
        <w:ind w:left="720"/>
        <w:rPr>
          <w:rFonts w:cs="Arial"/>
          <w:i/>
          <w:color w:val="833C0B" w:themeColor="accent2" w:themeShade="80"/>
        </w:rPr>
      </w:pPr>
      <w:r w:rsidRPr="00CA238C">
        <w:rPr>
          <w:rFonts w:cs="Arial"/>
          <w:i/>
          <w:color w:val="833C0B" w:themeColor="accent2" w:themeShade="80"/>
        </w:rPr>
        <w:t>It is the desire of NAFC Members to have the</w:t>
      </w:r>
      <w:r w:rsidR="00E233C7" w:rsidRPr="00CA238C">
        <w:rPr>
          <w:rFonts w:cs="Arial"/>
          <w:i/>
          <w:color w:val="833C0B" w:themeColor="accent2" w:themeShade="80"/>
        </w:rPr>
        <w:t xml:space="preserve"> national</w:t>
      </w:r>
      <w:r w:rsidRPr="00CA238C">
        <w:rPr>
          <w:rFonts w:cs="Arial"/>
          <w:i/>
          <w:color w:val="833C0B" w:themeColor="accent2" w:themeShade="80"/>
        </w:rPr>
        <w:t xml:space="preserve"> LAT available to commence a Service Period sometime in August and finish on 30 April</w:t>
      </w:r>
      <w:r w:rsidR="00370A87" w:rsidRPr="00CA238C">
        <w:rPr>
          <w:rFonts w:cs="Arial"/>
          <w:i/>
          <w:color w:val="833C0B" w:themeColor="accent2" w:themeShade="80"/>
        </w:rPr>
        <w:t xml:space="preserve">, in each </w:t>
      </w:r>
      <w:r w:rsidR="00932EBF" w:rsidRPr="00CA238C">
        <w:rPr>
          <w:rFonts w:cs="Arial"/>
          <w:i/>
          <w:color w:val="833C0B" w:themeColor="accent2" w:themeShade="80"/>
        </w:rPr>
        <w:t>year of the Contract Period</w:t>
      </w:r>
      <w:r w:rsidRPr="00CA238C">
        <w:rPr>
          <w:rFonts w:cs="Arial"/>
          <w:i/>
          <w:color w:val="833C0B" w:themeColor="accent2" w:themeShade="80"/>
        </w:rPr>
        <w:t xml:space="preserve">. The exact commencement date and resulting duration of the Service </w:t>
      </w:r>
      <w:r w:rsidR="00F947E3" w:rsidRPr="00CA238C">
        <w:rPr>
          <w:rFonts w:cs="Arial"/>
          <w:i/>
          <w:color w:val="833C0B" w:themeColor="accent2" w:themeShade="80"/>
        </w:rPr>
        <w:t>Period will</w:t>
      </w:r>
      <w:r w:rsidRPr="00CA238C">
        <w:rPr>
          <w:rFonts w:cs="Arial"/>
          <w:i/>
          <w:color w:val="833C0B" w:themeColor="accent2" w:themeShade="80"/>
        </w:rPr>
        <w:t xml:space="preserve"> be decided depending on viable solutions tendered and be agreed with the preferred tenderer.</w:t>
      </w:r>
    </w:p>
    <w:p w14:paraId="4B144879" w14:textId="77777777" w:rsidR="003335EE" w:rsidRPr="003335EE" w:rsidRDefault="003335EE" w:rsidP="003335EE">
      <w:pPr>
        <w:pStyle w:val="ListParagraph"/>
        <w:numPr>
          <w:ilvl w:val="0"/>
          <w:numId w:val="15"/>
        </w:numPr>
        <w:rPr>
          <w:rFonts w:eastAsiaTheme="majorEastAsia"/>
        </w:rPr>
      </w:pPr>
      <w:r w:rsidRPr="003335EE">
        <w:rPr>
          <w:rFonts w:eastAsiaTheme="majorEastAsia"/>
        </w:rPr>
        <w:t>FW22L02 The Western Australia LAT</w:t>
      </w:r>
    </w:p>
    <w:p w14:paraId="642D2A03" w14:textId="77777777" w:rsidR="003335EE" w:rsidRPr="00CA238C" w:rsidRDefault="003335EE" w:rsidP="003335EE">
      <w:pPr>
        <w:widowControl w:val="0"/>
        <w:ind w:left="720"/>
        <w:rPr>
          <w:rFonts w:cs="Arial"/>
          <w:i/>
          <w:color w:val="833C0B" w:themeColor="accent2" w:themeShade="80"/>
        </w:rPr>
      </w:pPr>
      <w:r w:rsidRPr="00CA238C">
        <w:rPr>
          <w:rFonts w:cs="Arial"/>
          <w:i/>
          <w:color w:val="833C0B" w:themeColor="accent2" w:themeShade="80"/>
        </w:rPr>
        <w:t xml:space="preserve">The Member has provided an </w:t>
      </w:r>
      <w:r w:rsidRPr="00771CC7">
        <w:rPr>
          <w:rFonts w:cs="Arial"/>
          <w:b/>
          <w:i/>
          <w:color w:val="833C0B" w:themeColor="accent2" w:themeShade="80"/>
        </w:rPr>
        <w:t>indicative</w:t>
      </w:r>
      <w:r w:rsidRPr="00CA238C">
        <w:rPr>
          <w:rFonts w:cs="Arial"/>
          <w:i/>
          <w:color w:val="833C0B" w:themeColor="accent2" w:themeShade="80"/>
        </w:rPr>
        <w:t xml:space="preserve"> commencement date of mid-December in each year of the Contract Period, in accordance with an agreed notice period. However, an earlier commencement may be required in response to forecast seasonal risk.</w:t>
      </w:r>
    </w:p>
    <w:p w14:paraId="4BDA0673" w14:textId="77777777" w:rsidR="00CF30E8" w:rsidRPr="00CA238C" w:rsidRDefault="00CF30E8" w:rsidP="00CF30E8">
      <w:pPr>
        <w:spacing w:before="120" w:after="120"/>
        <w:rPr>
          <w:rFonts w:cs="Arial"/>
          <w:iCs/>
          <w:color w:val="C0504D"/>
        </w:rPr>
      </w:pPr>
      <w:r w:rsidRPr="00CA238C">
        <w:rPr>
          <w:rFonts w:cs="Arial"/>
          <w:iCs/>
          <w:color w:val="C0504D"/>
        </w:rPr>
        <w:t>&lt;Insert your response here, including the completion of the table below&gt;</w:t>
      </w:r>
    </w:p>
    <w:tbl>
      <w:tblPr>
        <w:tblStyle w:val="TableGrid"/>
        <w:tblpPr w:leftFromText="180" w:rightFromText="180" w:vertAnchor="text" w:tblpY="127"/>
        <w:tblW w:w="9584" w:type="dxa"/>
        <w:tblLook w:val="04A0" w:firstRow="1" w:lastRow="0" w:firstColumn="1" w:lastColumn="0" w:noHBand="0" w:noVBand="1"/>
      </w:tblPr>
      <w:tblGrid>
        <w:gridCol w:w="3015"/>
        <w:gridCol w:w="1271"/>
        <w:gridCol w:w="2003"/>
        <w:gridCol w:w="1656"/>
        <w:gridCol w:w="1639"/>
      </w:tblGrid>
      <w:tr w:rsidR="00CF30E8" w:rsidRPr="00CA238C" w14:paraId="3C68F0DC" w14:textId="77777777" w:rsidTr="00301184">
        <w:trPr>
          <w:trHeight w:val="597"/>
        </w:trPr>
        <w:tc>
          <w:tcPr>
            <w:tcW w:w="4286" w:type="dxa"/>
            <w:gridSpan w:val="2"/>
            <w:vAlign w:val="center"/>
          </w:tcPr>
          <w:p w14:paraId="06365681" w14:textId="77777777" w:rsidR="00CF30E8" w:rsidRPr="00CA238C" w:rsidRDefault="00CF30E8" w:rsidP="00301184">
            <w:pPr>
              <w:spacing w:after="0" w:line="240" w:lineRule="auto"/>
              <w:jc w:val="center"/>
              <w:rPr>
                <w:b/>
                <w:bCs/>
              </w:rPr>
            </w:pPr>
            <w:r w:rsidRPr="00CA238C">
              <w:rPr>
                <w:b/>
                <w:bCs/>
              </w:rPr>
              <w:t>Aircraft</w:t>
            </w:r>
          </w:p>
        </w:tc>
        <w:tc>
          <w:tcPr>
            <w:tcW w:w="2003" w:type="dxa"/>
            <w:vAlign w:val="center"/>
          </w:tcPr>
          <w:p w14:paraId="6DA1357A" w14:textId="77777777" w:rsidR="00CF30E8" w:rsidRPr="00CA238C" w:rsidRDefault="00CF30E8" w:rsidP="00301184">
            <w:pPr>
              <w:spacing w:after="0" w:line="240" w:lineRule="auto"/>
              <w:jc w:val="center"/>
              <w:rPr>
                <w:b/>
                <w:bCs/>
              </w:rPr>
            </w:pPr>
            <w:r w:rsidRPr="00CA238C">
              <w:rPr>
                <w:b/>
                <w:bCs/>
              </w:rPr>
              <w:t>Notification</w:t>
            </w:r>
          </w:p>
        </w:tc>
        <w:tc>
          <w:tcPr>
            <w:tcW w:w="3295" w:type="dxa"/>
            <w:gridSpan w:val="2"/>
            <w:tcBorders>
              <w:right w:val="single" w:sz="8" w:space="0" w:color="auto"/>
            </w:tcBorders>
            <w:vAlign w:val="center"/>
          </w:tcPr>
          <w:p w14:paraId="5C8D8660" w14:textId="77777777" w:rsidR="00CF30E8" w:rsidRPr="00CA238C" w:rsidRDefault="00CF30E8" w:rsidP="00301184">
            <w:pPr>
              <w:spacing w:after="0" w:line="240" w:lineRule="auto"/>
              <w:jc w:val="center"/>
              <w:rPr>
                <w:b/>
                <w:bCs/>
              </w:rPr>
            </w:pPr>
            <w:r w:rsidRPr="00CA238C">
              <w:rPr>
                <w:b/>
                <w:bCs/>
              </w:rPr>
              <w:t>Operating Availability</w:t>
            </w:r>
          </w:p>
        </w:tc>
      </w:tr>
      <w:tr w:rsidR="00CF30E8" w:rsidRPr="00CA238C" w14:paraId="027F30C9" w14:textId="77777777" w:rsidTr="00301184">
        <w:trPr>
          <w:cantSplit/>
          <w:trHeight w:val="536"/>
        </w:trPr>
        <w:tc>
          <w:tcPr>
            <w:tcW w:w="3015" w:type="dxa"/>
            <w:tcBorders>
              <w:bottom w:val="nil"/>
              <w:right w:val="single" w:sz="8" w:space="0" w:color="auto"/>
            </w:tcBorders>
            <w:vAlign w:val="center"/>
          </w:tcPr>
          <w:p w14:paraId="20ECF58D" w14:textId="77777777" w:rsidR="00CF30E8" w:rsidRPr="00CA238C" w:rsidRDefault="00CF30E8" w:rsidP="00301184">
            <w:pPr>
              <w:spacing w:after="0" w:line="240" w:lineRule="auto"/>
              <w:rPr>
                <w:b/>
                <w:bCs/>
              </w:rPr>
            </w:pPr>
            <w:r w:rsidRPr="00CA238C">
              <w:rPr>
                <w:b/>
                <w:bCs/>
              </w:rPr>
              <w:t>Make + Model</w:t>
            </w:r>
          </w:p>
        </w:tc>
        <w:tc>
          <w:tcPr>
            <w:tcW w:w="1271" w:type="dxa"/>
            <w:tcBorders>
              <w:bottom w:val="nil"/>
            </w:tcBorders>
            <w:vAlign w:val="center"/>
          </w:tcPr>
          <w:p w14:paraId="3D94DC98" w14:textId="77777777" w:rsidR="00CF30E8" w:rsidRPr="00CA238C" w:rsidRDefault="00CF30E8" w:rsidP="00301184">
            <w:pPr>
              <w:spacing w:after="0" w:line="240" w:lineRule="auto"/>
              <w:jc w:val="center"/>
              <w:rPr>
                <w:b/>
                <w:bCs/>
              </w:rPr>
            </w:pPr>
            <w:r w:rsidRPr="00CA238C">
              <w:rPr>
                <w:b/>
                <w:bCs/>
              </w:rPr>
              <w:t>Rego</w:t>
            </w:r>
          </w:p>
        </w:tc>
        <w:tc>
          <w:tcPr>
            <w:tcW w:w="2003" w:type="dxa"/>
            <w:tcBorders>
              <w:bottom w:val="nil"/>
            </w:tcBorders>
          </w:tcPr>
          <w:p w14:paraId="12DF79CE" w14:textId="77777777" w:rsidR="00CF30E8" w:rsidRPr="00CA238C" w:rsidRDefault="00CF30E8" w:rsidP="00301184">
            <w:pPr>
              <w:spacing w:after="0" w:line="240" w:lineRule="auto"/>
              <w:jc w:val="center"/>
              <w:rPr>
                <w:b/>
                <w:bCs/>
              </w:rPr>
            </w:pPr>
            <w:r w:rsidRPr="00CA238C">
              <w:rPr>
                <w:b/>
                <w:bCs/>
              </w:rPr>
              <w:t>Notice Period</w:t>
            </w:r>
          </w:p>
        </w:tc>
        <w:tc>
          <w:tcPr>
            <w:tcW w:w="1656" w:type="dxa"/>
            <w:tcBorders>
              <w:bottom w:val="nil"/>
              <w:right w:val="single" w:sz="8" w:space="0" w:color="auto"/>
            </w:tcBorders>
            <w:vAlign w:val="center"/>
          </w:tcPr>
          <w:p w14:paraId="22508B5C" w14:textId="77777777" w:rsidR="00CF30E8" w:rsidRPr="00CA238C" w:rsidRDefault="00CF30E8" w:rsidP="00301184">
            <w:pPr>
              <w:spacing w:after="0" w:line="240" w:lineRule="auto"/>
              <w:jc w:val="center"/>
              <w:rPr>
                <w:b/>
                <w:bCs/>
              </w:rPr>
            </w:pPr>
            <w:r w:rsidRPr="00CA238C">
              <w:rPr>
                <w:b/>
                <w:bCs/>
              </w:rPr>
              <w:t>Earliest Start Date</w:t>
            </w:r>
          </w:p>
        </w:tc>
        <w:tc>
          <w:tcPr>
            <w:tcW w:w="1639" w:type="dxa"/>
            <w:tcBorders>
              <w:left w:val="single" w:sz="8" w:space="0" w:color="auto"/>
              <w:bottom w:val="nil"/>
            </w:tcBorders>
            <w:vAlign w:val="center"/>
          </w:tcPr>
          <w:p w14:paraId="06FF12C1" w14:textId="77777777" w:rsidR="00CF30E8" w:rsidRPr="00CA238C" w:rsidRDefault="00CF30E8" w:rsidP="00301184">
            <w:pPr>
              <w:spacing w:after="0" w:line="240" w:lineRule="auto"/>
              <w:jc w:val="center"/>
              <w:rPr>
                <w:b/>
                <w:bCs/>
              </w:rPr>
            </w:pPr>
            <w:r w:rsidRPr="00CA238C">
              <w:rPr>
                <w:b/>
                <w:bCs/>
              </w:rPr>
              <w:t>Latest End Date</w:t>
            </w:r>
          </w:p>
        </w:tc>
      </w:tr>
      <w:tr w:rsidR="00CF30E8" w:rsidRPr="00CA238C" w14:paraId="4B3A7D5E" w14:textId="77777777" w:rsidTr="00301184">
        <w:trPr>
          <w:trHeight w:val="99"/>
        </w:trPr>
        <w:tc>
          <w:tcPr>
            <w:tcW w:w="3015" w:type="dxa"/>
            <w:tcBorders>
              <w:top w:val="nil"/>
              <w:bottom w:val="single" w:sz="8" w:space="0" w:color="auto"/>
              <w:right w:val="single" w:sz="8" w:space="0" w:color="auto"/>
            </w:tcBorders>
          </w:tcPr>
          <w:p w14:paraId="647F4B1C" w14:textId="77777777" w:rsidR="00CF30E8" w:rsidRPr="00CA238C" w:rsidRDefault="00CF30E8" w:rsidP="00301184">
            <w:pPr>
              <w:spacing w:after="0" w:line="240" w:lineRule="auto"/>
            </w:pPr>
          </w:p>
        </w:tc>
        <w:tc>
          <w:tcPr>
            <w:tcW w:w="1271" w:type="dxa"/>
            <w:tcBorders>
              <w:top w:val="nil"/>
              <w:bottom w:val="single" w:sz="8" w:space="0" w:color="auto"/>
            </w:tcBorders>
          </w:tcPr>
          <w:p w14:paraId="027164F1" w14:textId="77777777" w:rsidR="00CF30E8" w:rsidRPr="00CA238C" w:rsidRDefault="00CF30E8" w:rsidP="00301184">
            <w:pPr>
              <w:spacing w:after="0" w:line="240" w:lineRule="auto"/>
              <w:jc w:val="center"/>
            </w:pPr>
          </w:p>
        </w:tc>
        <w:tc>
          <w:tcPr>
            <w:tcW w:w="2003" w:type="dxa"/>
            <w:tcBorders>
              <w:top w:val="nil"/>
              <w:bottom w:val="single" w:sz="8" w:space="0" w:color="auto"/>
            </w:tcBorders>
          </w:tcPr>
          <w:p w14:paraId="533A2E04" w14:textId="77777777" w:rsidR="00CF30E8" w:rsidRPr="00CA238C" w:rsidRDefault="00CF30E8" w:rsidP="00301184">
            <w:pPr>
              <w:spacing w:after="0" w:line="240" w:lineRule="auto"/>
              <w:jc w:val="center"/>
            </w:pPr>
            <w:r w:rsidRPr="00CA238C">
              <w:t>days</w:t>
            </w:r>
          </w:p>
        </w:tc>
        <w:tc>
          <w:tcPr>
            <w:tcW w:w="1656" w:type="dxa"/>
            <w:tcBorders>
              <w:top w:val="nil"/>
              <w:bottom w:val="single" w:sz="8" w:space="0" w:color="auto"/>
              <w:right w:val="single" w:sz="8" w:space="0" w:color="auto"/>
            </w:tcBorders>
          </w:tcPr>
          <w:p w14:paraId="7A043FB2" w14:textId="77777777" w:rsidR="00CF30E8" w:rsidRPr="00CA238C" w:rsidRDefault="00CF30E8" w:rsidP="00301184">
            <w:pPr>
              <w:spacing w:after="0" w:line="240" w:lineRule="auto"/>
              <w:jc w:val="center"/>
              <w:rPr>
                <w:rFonts w:ascii="Calibri Light" w:hAnsi="Calibri Light" w:cs="Calibri Light"/>
                <w:sz w:val="18"/>
                <w:szCs w:val="18"/>
              </w:rPr>
            </w:pPr>
            <w:r w:rsidRPr="00CA238C">
              <w:t>DD/MM/YYYY</w:t>
            </w:r>
          </w:p>
        </w:tc>
        <w:tc>
          <w:tcPr>
            <w:tcW w:w="1639" w:type="dxa"/>
            <w:tcBorders>
              <w:top w:val="nil"/>
              <w:left w:val="single" w:sz="8" w:space="0" w:color="auto"/>
              <w:bottom w:val="single" w:sz="8" w:space="0" w:color="auto"/>
            </w:tcBorders>
          </w:tcPr>
          <w:p w14:paraId="100C8441" w14:textId="77777777" w:rsidR="00CF30E8" w:rsidRPr="00CA238C" w:rsidRDefault="00CF30E8" w:rsidP="00301184">
            <w:pPr>
              <w:spacing w:after="0" w:line="240" w:lineRule="auto"/>
              <w:jc w:val="center"/>
              <w:rPr>
                <w:rFonts w:ascii="Calibri Light" w:hAnsi="Calibri Light" w:cs="Calibri Light"/>
                <w:sz w:val="18"/>
                <w:szCs w:val="18"/>
              </w:rPr>
            </w:pPr>
            <w:r w:rsidRPr="00CA238C">
              <w:t>DD/MM/YYYY</w:t>
            </w:r>
          </w:p>
        </w:tc>
      </w:tr>
      <w:tr w:rsidR="00CF30E8" w:rsidRPr="00CA238C" w14:paraId="15E2A969" w14:textId="77777777" w:rsidTr="00301184">
        <w:trPr>
          <w:trHeight w:val="544"/>
        </w:trPr>
        <w:tc>
          <w:tcPr>
            <w:tcW w:w="3015" w:type="dxa"/>
            <w:tcBorders>
              <w:top w:val="single" w:sz="8" w:space="0" w:color="auto"/>
              <w:bottom w:val="single" w:sz="8" w:space="0" w:color="auto"/>
              <w:right w:val="single" w:sz="8" w:space="0" w:color="auto"/>
            </w:tcBorders>
          </w:tcPr>
          <w:p w14:paraId="1DE84B21" w14:textId="77777777" w:rsidR="00CF30E8" w:rsidRPr="00CA238C" w:rsidRDefault="00CF30E8" w:rsidP="00301184">
            <w:pPr>
              <w:spacing w:after="0" w:line="240" w:lineRule="auto"/>
            </w:pPr>
          </w:p>
        </w:tc>
        <w:tc>
          <w:tcPr>
            <w:tcW w:w="1271" w:type="dxa"/>
            <w:tcBorders>
              <w:top w:val="single" w:sz="8" w:space="0" w:color="auto"/>
              <w:bottom w:val="single" w:sz="8" w:space="0" w:color="auto"/>
            </w:tcBorders>
          </w:tcPr>
          <w:p w14:paraId="7396EB81" w14:textId="77777777" w:rsidR="00CF30E8" w:rsidRPr="00CA238C" w:rsidRDefault="00CF30E8" w:rsidP="00301184">
            <w:pPr>
              <w:spacing w:after="0" w:line="240" w:lineRule="auto"/>
              <w:jc w:val="center"/>
              <w:rPr>
                <w:rFonts w:ascii="Calibri Light" w:hAnsi="Calibri Light" w:cs="Calibri Light"/>
                <w:sz w:val="18"/>
                <w:szCs w:val="18"/>
              </w:rPr>
            </w:pPr>
          </w:p>
        </w:tc>
        <w:tc>
          <w:tcPr>
            <w:tcW w:w="2003" w:type="dxa"/>
            <w:tcBorders>
              <w:top w:val="single" w:sz="8" w:space="0" w:color="auto"/>
              <w:bottom w:val="single" w:sz="8" w:space="0" w:color="auto"/>
            </w:tcBorders>
          </w:tcPr>
          <w:p w14:paraId="7FD5AEBE" w14:textId="77777777" w:rsidR="00CF30E8" w:rsidRPr="00CA238C" w:rsidRDefault="00CF30E8" w:rsidP="00301184">
            <w:pPr>
              <w:spacing w:after="0" w:line="240" w:lineRule="auto"/>
              <w:jc w:val="center"/>
              <w:rPr>
                <w:rFonts w:ascii="Calibri Light" w:hAnsi="Calibri Light" w:cs="Calibri Light"/>
                <w:sz w:val="18"/>
                <w:szCs w:val="18"/>
              </w:rPr>
            </w:pPr>
          </w:p>
        </w:tc>
        <w:tc>
          <w:tcPr>
            <w:tcW w:w="1656" w:type="dxa"/>
            <w:tcBorders>
              <w:top w:val="single" w:sz="8" w:space="0" w:color="auto"/>
              <w:bottom w:val="single" w:sz="8" w:space="0" w:color="auto"/>
              <w:right w:val="single" w:sz="8" w:space="0" w:color="auto"/>
            </w:tcBorders>
          </w:tcPr>
          <w:p w14:paraId="439DAB08" w14:textId="77777777" w:rsidR="00CF30E8" w:rsidRPr="00CA238C" w:rsidRDefault="00CF30E8" w:rsidP="00301184">
            <w:pPr>
              <w:spacing w:after="0" w:line="240" w:lineRule="auto"/>
              <w:jc w:val="center"/>
              <w:rPr>
                <w:rFonts w:ascii="Calibri Light" w:hAnsi="Calibri Light" w:cs="Calibri Light"/>
                <w:sz w:val="18"/>
                <w:szCs w:val="18"/>
              </w:rPr>
            </w:pPr>
          </w:p>
        </w:tc>
        <w:tc>
          <w:tcPr>
            <w:tcW w:w="1639" w:type="dxa"/>
            <w:tcBorders>
              <w:top w:val="single" w:sz="8" w:space="0" w:color="auto"/>
              <w:left w:val="single" w:sz="8" w:space="0" w:color="auto"/>
              <w:bottom w:val="single" w:sz="8" w:space="0" w:color="auto"/>
            </w:tcBorders>
          </w:tcPr>
          <w:p w14:paraId="12B71D10" w14:textId="77777777" w:rsidR="00CF30E8" w:rsidRPr="00CA238C" w:rsidRDefault="00CF30E8" w:rsidP="00301184">
            <w:pPr>
              <w:spacing w:after="0" w:line="240" w:lineRule="auto"/>
              <w:jc w:val="center"/>
              <w:rPr>
                <w:rFonts w:ascii="Calibri Light" w:hAnsi="Calibri Light" w:cs="Calibri Light"/>
                <w:sz w:val="18"/>
                <w:szCs w:val="18"/>
              </w:rPr>
            </w:pPr>
          </w:p>
        </w:tc>
      </w:tr>
      <w:tr w:rsidR="00CF30E8" w:rsidRPr="00CA238C" w14:paraId="67F65025" w14:textId="77777777" w:rsidTr="00301184">
        <w:trPr>
          <w:trHeight w:val="544"/>
        </w:trPr>
        <w:tc>
          <w:tcPr>
            <w:tcW w:w="3015" w:type="dxa"/>
            <w:tcBorders>
              <w:top w:val="single" w:sz="8" w:space="0" w:color="auto"/>
              <w:bottom w:val="single" w:sz="8" w:space="0" w:color="auto"/>
              <w:right w:val="single" w:sz="8" w:space="0" w:color="auto"/>
            </w:tcBorders>
          </w:tcPr>
          <w:p w14:paraId="3389D645" w14:textId="77777777" w:rsidR="00CF30E8" w:rsidRPr="00CA238C" w:rsidRDefault="00CF30E8" w:rsidP="00301184">
            <w:pPr>
              <w:spacing w:after="0" w:line="240" w:lineRule="auto"/>
            </w:pPr>
          </w:p>
        </w:tc>
        <w:tc>
          <w:tcPr>
            <w:tcW w:w="1271" w:type="dxa"/>
            <w:tcBorders>
              <w:top w:val="single" w:sz="8" w:space="0" w:color="auto"/>
              <w:bottom w:val="single" w:sz="8" w:space="0" w:color="auto"/>
            </w:tcBorders>
          </w:tcPr>
          <w:p w14:paraId="49EDE697" w14:textId="77777777" w:rsidR="00CF30E8" w:rsidRPr="00CA238C" w:rsidRDefault="00CF30E8" w:rsidP="00301184">
            <w:pPr>
              <w:spacing w:after="0" w:line="240" w:lineRule="auto"/>
              <w:jc w:val="center"/>
              <w:rPr>
                <w:rFonts w:ascii="Calibri Light" w:hAnsi="Calibri Light" w:cs="Calibri Light"/>
                <w:sz w:val="18"/>
                <w:szCs w:val="18"/>
              </w:rPr>
            </w:pPr>
          </w:p>
        </w:tc>
        <w:tc>
          <w:tcPr>
            <w:tcW w:w="2003" w:type="dxa"/>
            <w:tcBorders>
              <w:top w:val="single" w:sz="8" w:space="0" w:color="auto"/>
              <w:bottom w:val="single" w:sz="8" w:space="0" w:color="auto"/>
            </w:tcBorders>
          </w:tcPr>
          <w:p w14:paraId="46B3FA4F" w14:textId="77777777" w:rsidR="00CF30E8" w:rsidRPr="00CA238C" w:rsidRDefault="00CF30E8" w:rsidP="00301184">
            <w:pPr>
              <w:spacing w:after="0" w:line="240" w:lineRule="auto"/>
              <w:jc w:val="center"/>
              <w:rPr>
                <w:rFonts w:ascii="Calibri Light" w:hAnsi="Calibri Light" w:cs="Calibri Light"/>
                <w:sz w:val="18"/>
                <w:szCs w:val="18"/>
              </w:rPr>
            </w:pPr>
          </w:p>
        </w:tc>
        <w:tc>
          <w:tcPr>
            <w:tcW w:w="1656" w:type="dxa"/>
            <w:tcBorders>
              <w:top w:val="single" w:sz="8" w:space="0" w:color="auto"/>
              <w:bottom w:val="single" w:sz="8" w:space="0" w:color="auto"/>
              <w:right w:val="single" w:sz="8" w:space="0" w:color="auto"/>
            </w:tcBorders>
          </w:tcPr>
          <w:p w14:paraId="01967F2C" w14:textId="77777777" w:rsidR="00CF30E8" w:rsidRPr="00CA238C" w:rsidRDefault="00CF30E8" w:rsidP="00301184">
            <w:pPr>
              <w:spacing w:after="0" w:line="240" w:lineRule="auto"/>
              <w:jc w:val="center"/>
              <w:rPr>
                <w:rFonts w:ascii="Calibri Light" w:hAnsi="Calibri Light" w:cs="Calibri Light"/>
                <w:sz w:val="18"/>
                <w:szCs w:val="18"/>
              </w:rPr>
            </w:pPr>
          </w:p>
        </w:tc>
        <w:tc>
          <w:tcPr>
            <w:tcW w:w="1639" w:type="dxa"/>
            <w:tcBorders>
              <w:top w:val="single" w:sz="8" w:space="0" w:color="auto"/>
              <w:left w:val="single" w:sz="8" w:space="0" w:color="auto"/>
              <w:bottom w:val="single" w:sz="8" w:space="0" w:color="auto"/>
            </w:tcBorders>
          </w:tcPr>
          <w:p w14:paraId="05995FA1" w14:textId="77777777" w:rsidR="00CF30E8" w:rsidRPr="00CA238C" w:rsidRDefault="00CF30E8" w:rsidP="00301184">
            <w:pPr>
              <w:spacing w:after="0" w:line="240" w:lineRule="auto"/>
              <w:jc w:val="center"/>
              <w:rPr>
                <w:rFonts w:ascii="Calibri Light" w:hAnsi="Calibri Light" w:cs="Calibri Light"/>
                <w:sz w:val="18"/>
                <w:szCs w:val="18"/>
              </w:rPr>
            </w:pPr>
          </w:p>
        </w:tc>
      </w:tr>
      <w:tr w:rsidR="00CF30E8" w:rsidRPr="00CA238C" w14:paraId="425FA550" w14:textId="77777777" w:rsidTr="00301184">
        <w:trPr>
          <w:trHeight w:val="544"/>
        </w:trPr>
        <w:tc>
          <w:tcPr>
            <w:tcW w:w="3015" w:type="dxa"/>
            <w:tcBorders>
              <w:top w:val="single" w:sz="8" w:space="0" w:color="auto"/>
              <w:bottom w:val="single" w:sz="8" w:space="0" w:color="auto"/>
              <w:right w:val="single" w:sz="8" w:space="0" w:color="auto"/>
            </w:tcBorders>
          </w:tcPr>
          <w:p w14:paraId="6F6D8AAA" w14:textId="77777777" w:rsidR="00CF30E8" w:rsidRPr="00CA238C" w:rsidRDefault="00CF30E8" w:rsidP="00301184">
            <w:pPr>
              <w:spacing w:after="0" w:line="240" w:lineRule="auto"/>
            </w:pPr>
          </w:p>
        </w:tc>
        <w:tc>
          <w:tcPr>
            <w:tcW w:w="1271" w:type="dxa"/>
            <w:tcBorders>
              <w:top w:val="single" w:sz="8" w:space="0" w:color="auto"/>
              <w:bottom w:val="single" w:sz="8" w:space="0" w:color="auto"/>
            </w:tcBorders>
          </w:tcPr>
          <w:p w14:paraId="586D99F0" w14:textId="77777777" w:rsidR="00CF30E8" w:rsidRPr="00CA238C" w:rsidRDefault="00CF30E8" w:rsidP="00301184">
            <w:pPr>
              <w:spacing w:after="0" w:line="240" w:lineRule="auto"/>
              <w:jc w:val="center"/>
              <w:rPr>
                <w:rFonts w:ascii="Calibri Light" w:hAnsi="Calibri Light" w:cs="Calibri Light"/>
                <w:sz w:val="18"/>
                <w:szCs w:val="18"/>
              </w:rPr>
            </w:pPr>
          </w:p>
        </w:tc>
        <w:tc>
          <w:tcPr>
            <w:tcW w:w="2003" w:type="dxa"/>
            <w:tcBorders>
              <w:top w:val="single" w:sz="8" w:space="0" w:color="auto"/>
              <w:bottom w:val="single" w:sz="8" w:space="0" w:color="auto"/>
            </w:tcBorders>
          </w:tcPr>
          <w:p w14:paraId="7FB76187" w14:textId="77777777" w:rsidR="00CF30E8" w:rsidRPr="00CA238C" w:rsidRDefault="00CF30E8" w:rsidP="00301184">
            <w:pPr>
              <w:spacing w:after="0" w:line="240" w:lineRule="auto"/>
              <w:jc w:val="center"/>
              <w:rPr>
                <w:rFonts w:ascii="Calibri Light" w:hAnsi="Calibri Light" w:cs="Calibri Light"/>
                <w:sz w:val="18"/>
                <w:szCs w:val="18"/>
              </w:rPr>
            </w:pPr>
          </w:p>
        </w:tc>
        <w:tc>
          <w:tcPr>
            <w:tcW w:w="1656" w:type="dxa"/>
            <w:tcBorders>
              <w:top w:val="single" w:sz="8" w:space="0" w:color="auto"/>
              <w:bottom w:val="single" w:sz="8" w:space="0" w:color="auto"/>
              <w:right w:val="single" w:sz="8" w:space="0" w:color="auto"/>
            </w:tcBorders>
          </w:tcPr>
          <w:p w14:paraId="392573FA" w14:textId="77777777" w:rsidR="00CF30E8" w:rsidRPr="00CA238C" w:rsidRDefault="00CF30E8" w:rsidP="00301184">
            <w:pPr>
              <w:spacing w:after="0" w:line="240" w:lineRule="auto"/>
              <w:jc w:val="center"/>
              <w:rPr>
                <w:rFonts w:ascii="Calibri Light" w:hAnsi="Calibri Light" w:cs="Calibri Light"/>
                <w:sz w:val="18"/>
                <w:szCs w:val="18"/>
              </w:rPr>
            </w:pPr>
          </w:p>
        </w:tc>
        <w:tc>
          <w:tcPr>
            <w:tcW w:w="1639" w:type="dxa"/>
            <w:tcBorders>
              <w:top w:val="single" w:sz="8" w:space="0" w:color="auto"/>
              <w:left w:val="single" w:sz="8" w:space="0" w:color="auto"/>
              <w:bottom w:val="single" w:sz="8" w:space="0" w:color="auto"/>
            </w:tcBorders>
          </w:tcPr>
          <w:p w14:paraId="6CDF0214" w14:textId="77777777" w:rsidR="00CF30E8" w:rsidRPr="00CA238C" w:rsidRDefault="00CF30E8" w:rsidP="00301184">
            <w:pPr>
              <w:spacing w:after="0" w:line="240" w:lineRule="auto"/>
              <w:jc w:val="center"/>
              <w:rPr>
                <w:rFonts w:ascii="Calibri Light" w:hAnsi="Calibri Light" w:cs="Calibri Light"/>
                <w:sz w:val="18"/>
                <w:szCs w:val="18"/>
              </w:rPr>
            </w:pPr>
          </w:p>
        </w:tc>
      </w:tr>
    </w:tbl>
    <w:p w14:paraId="7EDC2BCC" w14:textId="77777777" w:rsidR="007D7791" w:rsidRPr="00CA238C" w:rsidRDefault="007D7791" w:rsidP="00C9599A">
      <w:pPr>
        <w:widowControl w:val="0"/>
        <w:rPr>
          <w:rFonts w:cs="Arial"/>
          <w:i/>
          <w:color w:val="833C0B" w:themeColor="accent2" w:themeShade="80"/>
        </w:rPr>
      </w:pPr>
    </w:p>
    <w:p w14:paraId="454CE714" w14:textId="62C602CF" w:rsidR="00C9599A" w:rsidRPr="00C729D7" w:rsidRDefault="00C9599A" w:rsidP="00CC5C07">
      <w:pPr>
        <w:pStyle w:val="Heading4"/>
      </w:pPr>
      <w:r w:rsidRPr="00C729D7">
        <w:t xml:space="preserve">Availability of </w:t>
      </w:r>
      <w:r w:rsidR="00F451A8" w:rsidRPr="00C729D7">
        <w:t xml:space="preserve">the Service </w:t>
      </w:r>
      <w:r w:rsidRPr="00C729D7">
        <w:t xml:space="preserve">Outside of </w:t>
      </w:r>
      <w:r w:rsidR="00F451A8" w:rsidRPr="00C729D7">
        <w:t xml:space="preserve">the </w:t>
      </w:r>
      <w:r w:rsidRPr="00C729D7">
        <w:t>Service Period</w:t>
      </w:r>
    </w:p>
    <w:p w14:paraId="3249B1AC" w14:textId="424EB567" w:rsidR="00C9599A" w:rsidRDefault="00C9599A" w:rsidP="00C9599A">
      <w:pPr>
        <w:rPr>
          <w:rFonts w:cs="Arial"/>
          <w:i/>
          <w:color w:val="17365D"/>
        </w:rPr>
      </w:pPr>
      <w:r w:rsidRPr="00E67C07">
        <w:rPr>
          <w:rFonts w:cs="Arial"/>
          <w:i/>
          <w:color w:val="17365D"/>
        </w:rPr>
        <w:t>Provide information regarding the projected availability of contracted Aircraft outside the Service Period.</w:t>
      </w:r>
      <w:r w:rsidRPr="00665ADF">
        <w:rPr>
          <w:rFonts w:cs="Arial"/>
          <w:i/>
          <w:color w:val="17365D"/>
        </w:rPr>
        <w:t xml:space="preserve"> </w:t>
      </w:r>
    </w:p>
    <w:p w14:paraId="5031F14B" w14:textId="0377A1EB" w:rsidR="00C9599A" w:rsidRDefault="00C9599A" w:rsidP="00C9599A">
      <w:pPr>
        <w:rPr>
          <w:rFonts w:cs="Arial"/>
          <w:color w:val="C0504D"/>
        </w:rPr>
      </w:pPr>
      <w:r w:rsidRPr="003407F7">
        <w:rPr>
          <w:rFonts w:cs="Arial"/>
          <w:color w:val="C0504D"/>
        </w:rPr>
        <w:t>&lt;Insert your response here&gt;</w:t>
      </w:r>
    </w:p>
    <w:p w14:paraId="1420318E" w14:textId="3219DBC5" w:rsidR="00C9599A" w:rsidRDefault="00C9599A">
      <w:pPr>
        <w:spacing w:after="0" w:line="240" w:lineRule="auto"/>
        <w:rPr>
          <w:rFonts w:ascii="Cambria" w:eastAsia="Times New Roman" w:hAnsi="Cambria"/>
          <w:b/>
          <w:bCs/>
          <w:kern w:val="32"/>
          <w:sz w:val="32"/>
          <w:szCs w:val="32"/>
        </w:rPr>
      </w:pPr>
      <w:r>
        <w:br w:type="page"/>
      </w:r>
    </w:p>
    <w:p w14:paraId="15C0BAFC" w14:textId="77777777" w:rsidR="00A77E22" w:rsidRDefault="00A77E22">
      <w:pPr>
        <w:spacing w:after="0" w:line="240" w:lineRule="auto"/>
        <w:sectPr w:rsidR="00A77E22" w:rsidSect="00F2705A">
          <w:pgSz w:w="11906" w:h="16838"/>
          <w:pgMar w:top="851" w:right="1134" w:bottom="567" w:left="1134" w:header="709" w:footer="709" w:gutter="0"/>
          <w:cols w:space="708"/>
          <w:docGrid w:linePitch="360"/>
        </w:sectPr>
      </w:pPr>
    </w:p>
    <w:p w14:paraId="0B908641" w14:textId="634E35B3" w:rsidR="00A77E22" w:rsidRPr="00AF749E" w:rsidRDefault="00A77E22" w:rsidP="00A76F53">
      <w:pPr>
        <w:pStyle w:val="Heading2"/>
        <w:rPr>
          <w:rFonts w:asciiTheme="minorHAnsi" w:hAnsiTheme="minorHAnsi" w:cstheme="minorHAnsi"/>
          <w:sz w:val="28"/>
          <w:szCs w:val="32"/>
        </w:rPr>
      </w:pPr>
      <w:r w:rsidRPr="00AF749E">
        <w:rPr>
          <w:rFonts w:asciiTheme="minorHAnsi" w:hAnsiTheme="minorHAnsi" w:cstheme="minorHAnsi"/>
          <w:sz w:val="28"/>
          <w:szCs w:val="32"/>
        </w:rPr>
        <w:lastRenderedPageBreak/>
        <w:t>CONTRACT QUESTIONS</w:t>
      </w:r>
    </w:p>
    <w:p w14:paraId="427B2B01" w14:textId="02167DF1" w:rsidR="00A77E22" w:rsidRPr="00AF749E" w:rsidRDefault="00A77E22" w:rsidP="00A76F53">
      <w:pPr>
        <w:pStyle w:val="Heading3"/>
        <w:rPr>
          <w:sz w:val="24"/>
          <w:szCs w:val="24"/>
        </w:rPr>
      </w:pPr>
      <w:r w:rsidRPr="00AF749E">
        <w:rPr>
          <w:sz w:val="24"/>
          <w:szCs w:val="24"/>
        </w:rPr>
        <w:t>CONTRACT COMPLIANCE</w:t>
      </w:r>
    </w:p>
    <w:p w14:paraId="0A2D9278" w14:textId="77777777" w:rsidR="00A77E22" w:rsidRPr="00A76F53" w:rsidRDefault="00A77E22" w:rsidP="00CC5C07">
      <w:pPr>
        <w:pStyle w:val="Heading4"/>
      </w:pPr>
      <w:r w:rsidRPr="00A76F53">
        <w:t>Contract Departures</w:t>
      </w:r>
    </w:p>
    <w:p w14:paraId="1158B58D" w14:textId="77777777" w:rsidR="00A77E22" w:rsidRPr="00977684" w:rsidRDefault="00A77E22" w:rsidP="00A77E22">
      <w:bookmarkStart w:id="17" w:name="_Hlk72488678"/>
      <w:r w:rsidRPr="003E4E1F">
        <w:rPr>
          <w:rFonts w:cs="Arial"/>
          <w:i/>
          <w:color w:val="17365D"/>
        </w:rPr>
        <w:t xml:space="preserve">Insert into the table </w:t>
      </w:r>
      <w:r w:rsidRPr="00B15C8B">
        <w:rPr>
          <w:rFonts w:cs="Arial"/>
          <w:i/>
          <w:color w:val="17365D"/>
        </w:rPr>
        <w:t>any relevant information where a tenderer either partially complies or cannot comply with a particular clause of the Specimen Contract including the Schedules</w:t>
      </w:r>
      <w:r w:rsidRPr="006D7DF6">
        <w:rPr>
          <w:rFonts w:cs="Arial"/>
          <w:i/>
          <w:color w:val="17365D"/>
        </w:rPr>
        <w:t xml:space="preserve">. </w:t>
      </w:r>
      <w:r>
        <w:rPr>
          <w:rFonts w:cs="Arial"/>
          <w:i/>
          <w:color w:val="17365D"/>
        </w:rPr>
        <w:t>The Specimen Contract clause number must be included in the response</w:t>
      </w:r>
      <w:bookmarkEnd w:id="17"/>
      <w:r>
        <w:rPr>
          <w:rFonts w:cs="Arial"/>
          <w:i/>
          <w:color w:val="17365D"/>
        </w:rPr>
        <w:t>.</w:t>
      </w:r>
    </w:p>
    <w:tbl>
      <w:tblPr>
        <w:tblW w:w="14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7"/>
        <w:gridCol w:w="2208"/>
        <w:gridCol w:w="5346"/>
        <w:gridCol w:w="5543"/>
      </w:tblGrid>
      <w:tr w:rsidR="00A77E22" w:rsidRPr="009623AA" w14:paraId="4A732A7F" w14:textId="77777777" w:rsidTr="004C6DEF">
        <w:trPr>
          <w:trHeight w:val="809"/>
          <w:tblHeader/>
        </w:trPr>
        <w:tc>
          <w:tcPr>
            <w:tcW w:w="1847" w:type="dxa"/>
            <w:shd w:val="clear" w:color="auto" w:fill="D9D9D9"/>
          </w:tcPr>
          <w:p w14:paraId="13399F4B" w14:textId="77777777" w:rsidR="00A77E22" w:rsidRPr="009623AA" w:rsidRDefault="00A77E22" w:rsidP="004C6DEF">
            <w:pPr>
              <w:spacing w:before="60" w:after="60"/>
              <w:rPr>
                <w:rFonts w:cs="Arial"/>
                <w:b/>
              </w:rPr>
            </w:pPr>
            <w:r w:rsidRPr="009623AA">
              <w:rPr>
                <w:rFonts w:cs="Arial"/>
                <w:b/>
              </w:rPr>
              <w:t>Clause</w:t>
            </w:r>
          </w:p>
          <w:p w14:paraId="24A0B526" w14:textId="77777777" w:rsidR="00A77E22" w:rsidRPr="009623AA" w:rsidRDefault="00A77E22" w:rsidP="004C6DEF">
            <w:pPr>
              <w:spacing w:before="60" w:after="60"/>
              <w:rPr>
                <w:rFonts w:cs="Arial"/>
                <w:b/>
              </w:rPr>
            </w:pPr>
            <w:r w:rsidRPr="009623AA">
              <w:rPr>
                <w:rFonts w:cs="Arial"/>
                <w:b/>
              </w:rPr>
              <w:t>Reference</w:t>
            </w:r>
          </w:p>
        </w:tc>
        <w:tc>
          <w:tcPr>
            <w:tcW w:w="2208" w:type="dxa"/>
            <w:shd w:val="clear" w:color="auto" w:fill="D9D9D9"/>
          </w:tcPr>
          <w:p w14:paraId="44522F6C" w14:textId="77777777" w:rsidR="00A77E22" w:rsidRPr="009623AA" w:rsidRDefault="00A77E22" w:rsidP="004C6DEF">
            <w:pPr>
              <w:spacing w:before="60" w:after="60"/>
              <w:rPr>
                <w:rFonts w:cs="Arial"/>
                <w:b/>
              </w:rPr>
            </w:pPr>
            <w:r w:rsidRPr="009623AA">
              <w:rPr>
                <w:rFonts w:cs="Arial"/>
                <w:b/>
              </w:rPr>
              <w:t>Schedule</w:t>
            </w:r>
          </w:p>
          <w:p w14:paraId="1FF21A0D" w14:textId="77777777" w:rsidR="00A77E22" w:rsidRPr="009623AA" w:rsidRDefault="00A77E22" w:rsidP="004C6DEF">
            <w:pPr>
              <w:spacing w:before="60" w:after="60"/>
              <w:rPr>
                <w:rFonts w:cs="Arial"/>
                <w:b/>
              </w:rPr>
            </w:pPr>
            <w:r w:rsidRPr="009623AA">
              <w:rPr>
                <w:rFonts w:cs="Arial"/>
                <w:b/>
              </w:rPr>
              <w:t>Reference</w:t>
            </w:r>
          </w:p>
        </w:tc>
        <w:tc>
          <w:tcPr>
            <w:tcW w:w="5346" w:type="dxa"/>
            <w:shd w:val="clear" w:color="auto" w:fill="D9D9D9"/>
          </w:tcPr>
          <w:p w14:paraId="25DE3A11" w14:textId="77777777" w:rsidR="00A77E22" w:rsidRPr="009623AA" w:rsidRDefault="00A77E22" w:rsidP="004C6DEF">
            <w:pPr>
              <w:spacing w:before="60" w:after="60"/>
              <w:rPr>
                <w:rFonts w:cs="Arial"/>
                <w:b/>
              </w:rPr>
            </w:pPr>
            <w:r w:rsidRPr="009623AA">
              <w:rPr>
                <w:rFonts w:cs="Arial"/>
                <w:b/>
              </w:rPr>
              <w:t>Issue</w:t>
            </w:r>
          </w:p>
        </w:tc>
        <w:tc>
          <w:tcPr>
            <w:tcW w:w="5543" w:type="dxa"/>
            <w:shd w:val="clear" w:color="auto" w:fill="D9D9D9"/>
          </w:tcPr>
          <w:p w14:paraId="596673BE" w14:textId="77777777" w:rsidR="00A77E22" w:rsidRPr="009623AA" w:rsidRDefault="00A77E22" w:rsidP="004C6DEF">
            <w:pPr>
              <w:spacing w:before="60" w:after="60"/>
              <w:rPr>
                <w:rFonts w:cs="Arial"/>
                <w:b/>
              </w:rPr>
            </w:pPr>
            <w:r w:rsidRPr="009623AA">
              <w:rPr>
                <w:rFonts w:cs="Arial"/>
                <w:b/>
              </w:rPr>
              <w:t>Proposed Alternative</w:t>
            </w:r>
          </w:p>
        </w:tc>
      </w:tr>
      <w:tr w:rsidR="00A77E22" w:rsidRPr="009623AA" w14:paraId="4ACD4ED6" w14:textId="77777777" w:rsidTr="004C6DEF">
        <w:trPr>
          <w:trHeight w:val="1701"/>
        </w:trPr>
        <w:tc>
          <w:tcPr>
            <w:tcW w:w="1847" w:type="dxa"/>
            <w:shd w:val="clear" w:color="auto" w:fill="auto"/>
          </w:tcPr>
          <w:p w14:paraId="3F32283F" w14:textId="77777777" w:rsidR="00A77E22" w:rsidRPr="009623AA" w:rsidRDefault="00A77E22" w:rsidP="004C6DEF">
            <w:pPr>
              <w:spacing w:before="60" w:after="60"/>
              <w:rPr>
                <w:rFonts w:cs="Arial"/>
              </w:rPr>
            </w:pPr>
          </w:p>
        </w:tc>
        <w:tc>
          <w:tcPr>
            <w:tcW w:w="2208" w:type="dxa"/>
            <w:shd w:val="clear" w:color="auto" w:fill="auto"/>
          </w:tcPr>
          <w:p w14:paraId="023ED820" w14:textId="77777777" w:rsidR="00A77E22" w:rsidRPr="009623AA" w:rsidRDefault="00A77E22" w:rsidP="004C6DEF">
            <w:pPr>
              <w:spacing w:before="60" w:after="60"/>
              <w:rPr>
                <w:rFonts w:cs="Arial"/>
              </w:rPr>
            </w:pPr>
          </w:p>
        </w:tc>
        <w:tc>
          <w:tcPr>
            <w:tcW w:w="5346" w:type="dxa"/>
            <w:shd w:val="clear" w:color="auto" w:fill="auto"/>
          </w:tcPr>
          <w:p w14:paraId="3FF5F1EE" w14:textId="77777777" w:rsidR="00A77E22" w:rsidRPr="009623AA" w:rsidRDefault="00A77E22" w:rsidP="004C6DEF">
            <w:pPr>
              <w:spacing w:before="60" w:after="60"/>
              <w:rPr>
                <w:rFonts w:cs="Arial"/>
              </w:rPr>
            </w:pPr>
            <w:r w:rsidRPr="00684432">
              <w:rPr>
                <w:rFonts w:cs="Calibri"/>
                <w:color w:val="000000"/>
              </w:rPr>
              <w:t xml:space="preserve"> </w:t>
            </w:r>
          </w:p>
        </w:tc>
        <w:tc>
          <w:tcPr>
            <w:tcW w:w="5543" w:type="dxa"/>
            <w:shd w:val="clear" w:color="auto" w:fill="auto"/>
          </w:tcPr>
          <w:p w14:paraId="594F1B0B" w14:textId="77777777" w:rsidR="00A77E22" w:rsidRPr="009623AA" w:rsidRDefault="00A77E22" w:rsidP="004C6DEF">
            <w:pPr>
              <w:spacing w:before="60" w:after="60"/>
              <w:rPr>
                <w:rFonts w:cs="Arial"/>
              </w:rPr>
            </w:pPr>
          </w:p>
        </w:tc>
      </w:tr>
      <w:tr w:rsidR="00A77E22" w:rsidRPr="009623AA" w14:paraId="4EC7191F" w14:textId="77777777" w:rsidTr="004C6DEF">
        <w:trPr>
          <w:trHeight w:val="1701"/>
        </w:trPr>
        <w:tc>
          <w:tcPr>
            <w:tcW w:w="1847" w:type="dxa"/>
            <w:shd w:val="clear" w:color="auto" w:fill="auto"/>
          </w:tcPr>
          <w:p w14:paraId="4156396A" w14:textId="77777777" w:rsidR="00A77E22" w:rsidRPr="009623AA" w:rsidRDefault="00A77E22" w:rsidP="004C6DEF">
            <w:pPr>
              <w:spacing w:before="60" w:after="60"/>
              <w:rPr>
                <w:rFonts w:cs="Arial"/>
              </w:rPr>
            </w:pPr>
          </w:p>
        </w:tc>
        <w:tc>
          <w:tcPr>
            <w:tcW w:w="2208" w:type="dxa"/>
            <w:shd w:val="clear" w:color="auto" w:fill="auto"/>
          </w:tcPr>
          <w:p w14:paraId="23E570E6" w14:textId="77777777" w:rsidR="00A77E22" w:rsidRPr="009623AA" w:rsidRDefault="00A77E22" w:rsidP="004C6DEF">
            <w:pPr>
              <w:spacing w:before="60" w:after="60"/>
              <w:rPr>
                <w:rFonts w:cs="Arial"/>
              </w:rPr>
            </w:pPr>
          </w:p>
        </w:tc>
        <w:tc>
          <w:tcPr>
            <w:tcW w:w="5346" w:type="dxa"/>
            <w:shd w:val="clear" w:color="auto" w:fill="auto"/>
          </w:tcPr>
          <w:p w14:paraId="3428F5C8" w14:textId="77777777" w:rsidR="00A77E22" w:rsidRPr="009623AA" w:rsidRDefault="00A77E22" w:rsidP="004C6DEF">
            <w:pPr>
              <w:spacing w:before="60" w:after="60"/>
              <w:rPr>
                <w:rFonts w:cs="Arial"/>
              </w:rPr>
            </w:pPr>
          </w:p>
        </w:tc>
        <w:tc>
          <w:tcPr>
            <w:tcW w:w="5543" w:type="dxa"/>
            <w:shd w:val="clear" w:color="auto" w:fill="auto"/>
          </w:tcPr>
          <w:p w14:paraId="2269C569" w14:textId="77777777" w:rsidR="00A77E22" w:rsidRPr="009623AA" w:rsidRDefault="00A77E22" w:rsidP="004C6DEF">
            <w:pPr>
              <w:spacing w:before="60" w:after="60"/>
              <w:rPr>
                <w:rFonts w:cs="Arial"/>
              </w:rPr>
            </w:pPr>
          </w:p>
        </w:tc>
      </w:tr>
      <w:tr w:rsidR="00A77E22" w:rsidRPr="009623AA" w14:paraId="35BDC29C" w14:textId="77777777" w:rsidTr="004C6DEF">
        <w:trPr>
          <w:trHeight w:val="1701"/>
        </w:trPr>
        <w:tc>
          <w:tcPr>
            <w:tcW w:w="1847" w:type="dxa"/>
            <w:shd w:val="clear" w:color="auto" w:fill="auto"/>
          </w:tcPr>
          <w:p w14:paraId="471B9B25" w14:textId="77777777" w:rsidR="00A77E22" w:rsidRPr="009623AA" w:rsidRDefault="00A77E22" w:rsidP="004C6DEF">
            <w:pPr>
              <w:spacing w:before="60" w:after="60"/>
              <w:rPr>
                <w:rFonts w:cs="Arial"/>
              </w:rPr>
            </w:pPr>
          </w:p>
        </w:tc>
        <w:tc>
          <w:tcPr>
            <w:tcW w:w="2208" w:type="dxa"/>
            <w:shd w:val="clear" w:color="auto" w:fill="auto"/>
          </w:tcPr>
          <w:p w14:paraId="091BAEF7" w14:textId="77777777" w:rsidR="00A77E22" w:rsidRPr="009623AA" w:rsidRDefault="00A77E22" w:rsidP="004C6DEF">
            <w:pPr>
              <w:spacing w:before="60" w:after="60"/>
              <w:rPr>
                <w:rFonts w:cs="Arial"/>
              </w:rPr>
            </w:pPr>
          </w:p>
        </w:tc>
        <w:tc>
          <w:tcPr>
            <w:tcW w:w="5346" w:type="dxa"/>
            <w:shd w:val="clear" w:color="auto" w:fill="auto"/>
          </w:tcPr>
          <w:p w14:paraId="0613E904" w14:textId="77777777" w:rsidR="00A77E22" w:rsidRPr="009623AA" w:rsidRDefault="00A77E22" w:rsidP="004C6DEF">
            <w:pPr>
              <w:spacing w:before="60" w:after="60"/>
              <w:rPr>
                <w:rFonts w:cs="Arial"/>
              </w:rPr>
            </w:pPr>
          </w:p>
        </w:tc>
        <w:tc>
          <w:tcPr>
            <w:tcW w:w="5543" w:type="dxa"/>
            <w:shd w:val="clear" w:color="auto" w:fill="auto"/>
          </w:tcPr>
          <w:p w14:paraId="44DEE32B" w14:textId="77777777" w:rsidR="00A77E22" w:rsidRPr="009623AA" w:rsidRDefault="00A77E22" w:rsidP="004C6DEF">
            <w:pPr>
              <w:spacing w:before="60" w:after="60"/>
              <w:rPr>
                <w:rFonts w:cs="Arial"/>
              </w:rPr>
            </w:pPr>
          </w:p>
        </w:tc>
      </w:tr>
    </w:tbl>
    <w:p w14:paraId="4BDFBA48" w14:textId="77777777" w:rsidR="00A77E22" w:rsidRDefault="00A77E22" w:rsidP="00A77E22">
      <w:pPr>
        <w:rPr>
          <w:rFonts w:cs="Arial"/>
          <w:i/>
          <w:color w:val="17365D"/>
        </w:rPr>
      </w:pPr>
    </w:p>
    <w:p w14:paraId="78A8D84F" w14:textId="77777777" w:rsidR="00A77E22" w:rsidRPr="00FF28CA" w:rsidRDefault="00A77E22" w:rsidP="00CC5C07">
      <w:pPr>
        <w:pStyle w:val="Heading4"/>
      </w:pPr>
      <w:r>
        <w:rPr>
          <w:rFonts w:cs="Arial"/>
        </w:rPr>
        <w:br w:type="page"/>
      </w:r>
      <w:r w:rsidRPr="00FF28CA">
        <w:lastRenderedPageBreak/>
        <w:t>Other Departures</w:t>
      </w:r>
    </w:p>
    <w:p w14:paraId="007F39C7" w14:textId="77777777" w:rsidR="00A77E22" w:rsidRDefault="00A77E22" w:rsidP="00A77E22">
      <w:pPr>
        <w:rPr>
          <w:rFonts w:cs="Arial"/>
          <w:i/>
          <w:color w:val="17365D"/>
        </w:rPr>
      </w:pPr>
      <w:bookmarkStart w:id="18" w:name="_Hlk72488687"/>
      <w:r w:rsidRPr="009251A6">
        <w:rPr>
          <w:rFonts w:asciiTheme="minorHAnsi" w:eastAsiaTheme="minorHAnsi" w:hAnsiTheme="minorHAnsi" w:cstheme="minorBidi"/>
        </w:rPr>
        <w:t xml:space="preserve">Insert into the table </w:t>
      </w:r>
      <w:r w:rsidRPr="00B15C8B">
        <w:rPr>
          <w:rFonts w:cs="Arial"/>
          <w:i/>
          <w:color w:val="17365D"/>
        </w:rPr>
        <w:t>any relevant information where a tenderer either partially complies or cannot comply with any NAFC Standards and/or any parts of the Invitation to Tender including the Table of Services</w:t>
      </w:r>
      <w:r>
        <w:rPr>
          <w:rFonts w:cs="Arial"/>
          <w:i/>
          <w:color w:val="17365D"/>
        </w:rPr>
        <w:t xml:space="preserve">, </w:t>
      </w:r>
      <w:r w:rsidRPr="00A01006">
        <w:rPr>
          <w:rFonts w:cs="Arial"/>
          <w:i/>
          <w:color w:val="17365D"/>
        </w:rPr>
        <w:t>Large Airtanker Services Supplementary Requirements</w:t>
      </w:r>
      <w:r w:rsidRPr="00B15C8B">
        <w:rPr>
          <w:rFonts w:cs="Arial"/>
          <w:i/>
          <w:color w:val="17365D"/>
        </w:rPr>
        <w:t xml:space="preserve"> and other Appendices.</w:t>
      </w:r>
      <w:r w:rsidRPr="006D7DF6">
        <w:rPr>
          <w:rFonts w:cs="Arial"/>
          <w:i/>
          <w:color w:val="17365D"/>
        </w:rPr>
        <w:t xml:space="preserve"> </w:t>
      </w:r>
      <w:r>
        <w:rPr>
          <w:rFonts w:cs="Arial"/>
          <w:i/>
          <w:color w:val="17365D"/>
        </w:rPr>
        <w:t>Clause references must be included in the response</w:t>
      </w:r>
      <w:bookmarkEnd w:id="18"/>
      <w:r>
        <w:rPr>
          <w:rFonts w:cs="Arial"/>
          <w:i/>
          <w:color w:val="17365D"/>
        </w:rPr>
        <w:t>.</w:t>
      </w:r>
    </w:p>
    <w:tbl>
      <w:tblPr>
        <w:tblW w:w="14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2023"/>
        <w:gridCol w:w="5603"/>
        <w:gridCol w:w="5406"/>
      </w:tblGrid>
      <w:tr w:rsidR="00A77E22" w:rsidRPr="009623AA" w14:paraId="7E5F46DD" w14:textId="77777777" w:rsidTr="004C6DEF">
        <w:trPr>
          <w:cantSplit/>
          <w:trHeight w:val="581"/>
          <w:tblHeader/>
        </w:trPr>
        <w:tc>
          <w:tcPr>
            <w:tcW w:w="1962" w:type="dxa"/>
            <w:shd w:val="clear" w:color="auto" w:fill="D9D9D9"/>
          </w:tcPr>
          <w:p w14:paraId="2BD82A23" w14:textId="77777777" w:rsidR="00A77E22" w:rsidRPr="009623AA" w:rsidRDefault="00A77E22" w:rsidP="004C6DEF">
            <w:pPr>
              <w:spacing w:before="60" w:after="60"/>
              <w:rPr>
                <w:rFonts w:cs="Arial"/>
                <w:b/>
              </w:rPr>
            </w:pPr>
            <w:r w:rsidRPr="009623AA">
              <w:rPr>
                <w:rFonts w:cs="Arial"/>
                <w:b/>
              </w:rPr>
              <w:t>Document</w:t>
            </w:r>
          </w:p>
        </w:tc>
        <w:tc>
          <w:tcPr>
            <w:tcW w:w="2023" w:type="dxa"/>
            <w:shd w:val="clear" w:color="auto" w:fill="D9D9D9"/>
          </w:tcPr>
          <w:p w14:paraId="1ED545F4" w14:textId="77777777" w:rsidR="00A77E22" w:rsidRPr="009623AA" w:rsidRDefault="00A77E22" w:rsidP="004C6DEF">
            <w:pPr>
              <w:spacing w:before="60" w:after="60"/>
              <w:rPr>
                <w:rFonts w:cs="Arial"/>
                <w:b/>
              </w:rPr>
            </w:pPr>
            <w:r w:rsidRPr="009623AA">
              <w:rPr>
                <w:rFonts w:cs="Arial"/>
                <w:b/>
              </w:rPr>
              <w:t>Part or Section</w:t>
            </w:r>
          </w:p>
        </w:tc>
        <w:tc>
          <w:tcPr>
            <w:tcW w:w="5603" w:type="dxa"/>
            <w:shd w:val="clear" w:color="auto" w:fill="D9D9D9"/>
          </w:tcPr>
          <w:p w14:paraId="76E95A52" w14:textId="77777777" w:rsidR="00A77E22" w:rsidRPr="009623AA" w:rsidRDefault="00A77E22" w:rsidP="004C6DEF">
            <w:pPr>
              <w:spacing w:before="60" w:after="60"/>
              <w:rPr>
                <w:rFonts w:cs="Arial"/>
                <w:b/>
              </w:rPr>
            </w:pPr>
            <w:r w:rsidRPr="009623AA">
              <w:rPr>
                <w:rFonts w:cs="Arial"/>
                <w:b/>
              </w:rPr>
              <w:t>Issue</w:t>
            </w:r>
          </w:p>
        </w:tc>
        <w:tc>
          <w:tcPr>
            <w:tcW w:w="5406" w:type="dxa"/>
            <w:shd w:val="clear" w:color="auto" w:fill="D9D9D9"/>
          </w:tcPr>
          <w:p w14:paraId="713AF894" w14:textId="77777777" w:rsidR="00A77E22" w:rsidRPr="009623AA" w:rsidRDefault="00A77E22" w:rsidP="004C6DEF">
            <w:pPr>
              <w:spacing w:before="60" w:after="60"/>
              <w:rPr>
                <w:rFonts w:cs="Arial"/>
                <w:b/>
              </w:rPr>
            </w:pPr>
            <w:r w:rsidRPr="009623AA">
              <w:rPr>
                <w:rFonts w:cs="Arial"/>
                <w:b/>
              </w:rPr>
              <w:t>Proposed Alternative</w:t>
            </w:r>
          </w:p>
        </w:tc>
      </w:tr>
      <w:tr w:rsidR="00A77E22" w:rsidRPr="009623AA" w14:paraId="483A260C" w14:textId="77777777" w:rsidTr="004C6DEF">
        <w:trPr>
          <w:cantSplit/>
          <w:trHeight w:val="1701"/>
        </w:trPr>
        <w:tc>
          <w:tcPr>
            <w:tcW w:w="1962" w:type="dxa"/>
            <w:shd w:val="clear" w:color="auto" w:fill="auto"/>
          </w:tcPr>
          <w:p w14:paraId="282E8B4A" w14:textId="77777777" w:rsidR="00A77E22" w:rsidRPr="009623AA" w:rsidRDefault="00A77E22" w:rsidP="004C6DEF">
            <w:pPr>
              <w:spacing w:before="60" w:after="60"/>
              <w:rPr>
                <w:rFonts w:cs="Arial"/>
              </w:rPr>
            </w:pPr>
          </w:p>
        </w:tc>
        <w:tc>
          <w:tcPr>
            <w:tcW w:w="2023" w:type="dxa"/>
            <w:shd w:val="clear" w:color="auto" w:fill="auto"/>
          </w:tcPr>
          <w:p w14:paraId="1CA26B3B" w14:textId="77777777" w:rsidR="00A77E22" w:rsidRPr="009623AA" w:rsidRDefault="00A77E22" w:rsidP="004C6DEF">
            <w:pPr>
              <w:spacing w:before="60" w:after="60"/>
              <w:rPr>
                <w:rFonts w:cs="Arial"/>
              </w:rPr>
            </w:pPr>
          </w:p>
        </w:tc>
        <w:tc>
          <w:tcPr>
            <w:tcW w:w="5603" w:type="dxa"/>
            <w:shd w:val="clear" w:color="auto" w:fill="auto"/>
          </w:tcPr>
          <w:p w14:paraId="1DF865A4" w14:textId="77777777" w:rsidR="00A77E22" w:rsidRPr="009623AA" w:rsidRDefault="00A77E22" w:rsidP="004C6DEF">
            <w:pPr>
              <w:spacing w:before="60" w:after="60"/>
              <w:rPr>
                <w:rFonts w:cs="Arial"/>
              </w:rPr>
            </w:pPr>
          </w:p>
        </w:tc>
        <w:tc>
          <w:tcPr>
            <w:tcW w:w="5406" w:type="dxa"/>
            <w:shd w:val="clear" w:color="auto" w:fill="auto"/>
          </w:tcPr>
          <w:p w14:paraId="5D6008B0" w14:textId="77777777" w:rsidR="00A77E22" w:rsidRPr="009623AA" w:rsidRDefault="00A77E22" w:rsidP="004C6DEF">
            <w:pPr>
              <w:spacing w:before="60" w:after="60"/>
              <w:rPr>
                <w:rFonts w:cs="Arial"/>
              </w:rPr>
            </w:pPr>
          </w:p>
        </w:tc>
      </w:tr>
      <w:tr w:rsidR="00A77E22" w:rsidRPr="009623AA" w14:paraId="638F17AF" w14:textId="77777777" w:rsidTr="004C6DEF">
        <w:trPr>
          <w:cantSplit/>
          <w:trHeight w:val="1701"/>
        </w:trPr>
        <w:tc>
          <w:tcPr>
            <w:tcW w:w="1962" w:type="dxa"/>
            <w:shd w:val="clear" w:color="auto" w:fill="auto"/>
          </w:tcPr>
          <w:p w14:paraId="79D27997" w14:textId="77777777" w:rsidR="00A77E22" w:rsidRPr="009623AA" w:rsidRDefault="00A77E22" w:rsidP="004C6DEF">
            <w:pPr>
              <w:spacing w:before="60" w:after="60"/>
              <w:rPr>
                <w:rFonts w:cs="Arial"/>
              </w:rPr>
            </w:pPr>
          </w:p>
        </w:tc>
        <w:tc>
          <w:tcPr>
            <w:tcW w:w="2023" w:type="dxa"/>
            <w:shd w:val="clear" w:color="auto" w:fill="auto"/>
          </w:tcPr>
          <w:p w14:paraId="1A8F90E4" w14:textId="77777777" w:rsidR="00A77E22" w:rsidRPr="009623AA" w:rsidRDefault="00A77E22" w:rsidP="004C6DEF">
            <w:pPr>
              <w:spacing w:before="60" w:after="60"/>
              <w:rPr>
                <w:rFonts w:cs="Arial"/>
              </w:rPr>
            </w:pPr>
          </w:p>
        </w:tc>
        <w:tc>
          <w:tcPr>
            <w:tcW w:w="5603" w:type="dxa"/>
            <w:shd w:val="clear" w:color="auto" w:fill="auto"/>
          </w:tcPr>
          <w:p w14:paraId="10B63833" w14:textId="77777777" w:rsidR="00A77E22" w:rsidRPr="009623AA" w:rsidRDefault="00A77E22" w:rsidP="004C6DEF">
            <w:pPr>
              <w:spacing w:before="60" w:after="60"/>
              <w:rPr>
                <w:rFonts w:cs="Arial"/>
              </w:rPr>
            </w:pPr>
          </w:p>
        </w:tc>
        <w:tc>
          <w:tcPr>
            <w:tcW w:w="5406" w:type="dxa"/>
            <w:shd w:val="clear" w:color="auto" w:fill="auto"/>
          </w:tcPr>
          <w:p w14:paraId="3996A6F0" w14:textId="77777777" w:rsidR="00A77E22" w:rsidRPr="009623AA" w:rsidRDefault="00A77E22" w:rsidP="004C6DEF">
            <w:pPr>
              <w:spacing w:before="60" w:after="60"/>
              <w:rPr>
                <w:rFonts w:cs="Arial"/>
              </w:rPr>
            </w:pPr>
          </w:p>
        </w:tc>
      </w:tr>
      <w:tr w:rsidR="00A77E22" w:rsidRPr="009623AA" w14:paraId="4A4135A7" w14:textId="77777777" w:rsidTr="00BF1661">
        <w:trPr>
          <w:cantSplit/>
          <w:trHeight w:val="1616"/>
        </w:trPr>
        <w:tc>
          <w:tcPr>
            <w:tcW w:w="1962" w:type="dxa"/>
            <w:shd w:val="clear" w:color="auto" w:fill="auto"/>
          </w:tcPr>
          <w:p w14:paraId="038C6DE5" w14:textId="77777777" w:rsidR="00A77E22" w:rsidRPr="009623AA" w:rsidRDefault="00A77E22" w:rsidP="004C6DEF">
            <w:pPr>
              <w:spacing w:before="60" w:after="60"/>
              <w:rPr>
                <w:rFonts w:cs="Arial"/>
              </w:rPr>
            </w:pPr>
          </w:p>
        </w:tc>
        <w:tc>
          <w:tcPr>
            <w:tcW w:w="2023" w:type="dxa"/>
            <w:shd w:val="clear" w:color="auto" w:fill="auto"/>
          </w:tcPr>
          <w:p w14:paraId="3D608B16" w14:textId="77777777" w:rsidR="00A77E22" w:rsidRPr="009623AA" w:rsidRDefault="00A77E22" w:rsidP="004C6DEF">
            <w:pPr>
              <w:spacing w:before="60" w:after="60"/>
              <w:rPr>
                <w:rFonts w:cs="Arial"/>
              </w:rPr>
            </w:pPr>
          </w:p>
        </w:tc>
        <w:tc>
          <w:tcPr>
            <w:tcW w:w="5603" w:type="dxa"/>
            <w:shd w:val="clear" w:color="auto" w:fill="auto"/>
          </w:tcPr>
          <w:p w14:paraId="3BC49ADE" w14:textId="77777777" w:rsidR="00A77E22" w:rsidRPr="009623AA" w:rsidRDefault="00A77E22" w:rsidP="004C6DEF">
            <w:pPr>
              <w:spacing w:before="60" w:after="60"/>
              <w:rPr>
                <w:rFonts w:cs="Arial"/>
              </w:rPr>
            </w:pPr>
          </w:p>
        </w:tc>
        <w:tc>
          <w:tcPr>
            <w:tcW w:w="5406" w:type="dxa"/>
            <w:shd w:val="clear" w:color="auto" w:fill="auto"/>
          </w:tcPr>
          <w:p w14:paraId="00760241" w14:textId="77777777" w:rsidR="00A77E22" w:rsidRPr="009623AA" w:rsidRDefault="00A77E22" w:rsidP="004C6DEF">
            <w:pPr>
              <w:spacing w:before="60" w:after="60"/>
              <w:rPr>
                <w:rFonts w:cs="Arial"/>
              </w:rPr>
            </w:pPr>
          </w:p>
        </w:tc>
      </w:tr>
    </w:tbl>
    <w:p w14:paraId="326E6A21" w14:textId="7C7790B7" w:rsidR="001F7B3D" w:rsidRDefault="001F7B3D" w:rsidP="006770F3">
      <w:pPr>
        <w:spacing w:after="0" w:line="240" w:lineRule="auto"/>
        <w:rPr>
          <w:rFonts w:ascii="Arial" w:hAnsi="Arial" w:cs="Arial"/>
          <w:color w:val="595959"/>
          <w:sz w:val="20"/>
        </w:rPr>
      </w:pPr>
    </w:p>
    <w:sectPr w:rsidR="001F7B3D" w:rsidSect="006770F3">
      <w:pgSz w:w="16838" w:h="11906" w:orient="landscape"/>
      <w:pgMar w:top="1134" w:right="851"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DC902" w14:textId="77777777" w:rsidR="003D594F" w:rsidRDefault="003D594F" w:rsidP="00190099">
      <w:pPr>
        <w:spacing w:after="0" w:line="240" w:lineRule="auto"/>
      </w:pPr>
      <w:r>
        <w:separator/>
      </w:r>
    </w:p>
  </w:endnote>
  <w:endnote w:type="continuationSeparator" w:id="0">
    <w:p w14:paraId="6CC3D751" w14:textId="77777777" w:rsidR="003D594F" w:rsidRDefault="003D594F" w:rsidP="00190099">
      <w:pPr>
        <w:spacing w:after="0" w:line="240" w:lineRule="auto"/>
      </w:pPr>
      <w:r>
        <w:continuationSeparator/>
      </w:r>
    </w:p>
  </w:endnote>
  <w:endnote w:type="continuationNotice" w:id="1">
    <w:p w14:paraId="102E9850" w14:textId="77777777" w:rsidR="003D594F" w:rsidRDefault="003D59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AA4A4" w14:textId="6C1AC3B8" w:rsidR="00535D34" w:rsidRPr="003407F7" w:rsidRDefault="00082CEC" w:rsidP="00535D34">
    <w:pPr>
      <w:pStyle w:val="Footer"/>
      <w:jc w:val="center"/>
      <w:rPr>
        <w:rFonts w:cs="Arial"/>
        <w:sz w:val="18"/>
        <w:szCs w:val="18"/>
      </w:rPr>
    </w:pPr>
    <w:r>
      <w:rPr>
        <w:noProof/>
      </w:rPr>
      <w:drawing>
        <wp:anchor distT="0" distB="0" distL="114300" distR="114300" simplePos="0" relativeHeight="251658240" behindDoc="1" locked="0" layoutInCell="1" allowOverlap="1" wp14:anchorId="0A748F58" wp14:editId="570EC14E">
          <wp:simplePos x="0" y="0"/>
          <wp:positionH relativeFrom="column">
            <wp:posOffset>-104140</wp:posOffset>
          </wp:positionH>
          <wp:positionV relativeFrom="paragraph">
            <wp:posOffset>9999980</wp:posOffset>
          </wp:positionV>
          <wp:extent cx="7555865" cy="688975"/>
          <wp:effectExtent l="0" t="0" r="0" b="0"/>
          <wp:wrapNone/>
          <wp:docPr id="38"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r w:rsidR="00535D34" w:rsidRPr="003407F7">
      <w:rPr>
        <w:rFonts w:cs="Arial"/>
        <w:sz w:val="18"/>
        <w:szCs w:val="18"/>
      </w:rPr>
      <w:t xml:space="preserve">Page </w:t>
    </w:r>
    <w:r w:rsidR="00535D34" w:rsidRPr="003407F7">
      <w:rPr>
        <w:rFonts w:cs="Arial"/>
        <w:sz w:val="18"/>
        <w:szCs w:val="18"/>
      </w:rPr>
      <w:fldChar w:fldCharType="begin"/>
    </w:r>
    <w:r w:rsidR="00535D34" w:rsidRPr="003407F7">
      <w:rPr>
        <w:rFonts w:cs="Arial"/>
        <w:sz w:val="18"/>
        <w:szCs w:val="18"/>
      </w:rPr>
      <w:instrText xml:space="preserve"> PAGE </w:instrText>
    </w:r>
    <w:r w:rsidR="00535D34" w:rsidRPr="003407F7">
      <w:rPr>
        <w:rFonts w:cs="Arial"/>
        <w:sz w:val="18"/>
        <w:szCs w:val="18"/>
      </w:rPr>
      <w:fldChar w:fldCharType="separate"/>
    </w:r>
    <w:r w:rsidR="006D2B80" w:rsidRPr="003407F7">
      <w:rPr>
        <w:rFonts w:cs="Arial"/>
        <w:noProof/>
        <w:sz w:val="18"/>
        <w:szCs w:val="18"/>
      </w:rPr>
      <w:t>2</w:t>
    </w:r>
    <w:r w:rsidR="00535D34" w:rsidRPr="003407F7">
      <w:rPr>
        <w:rFonts w:cs="Arial"/>
        <w:sz w:val="18"/>
        <w:szCs w:val="18"/>
      </w:rPr>
      <w:fldChar w:fldCharType="end"/>
    </w:r>
    <w:r w:rsidR="00535D34" w:rsidRPr="003407F7">
      <w:rPr>
        <w:rFonts w:cs="Arial"/>
        <w:sz w:val="18"/>
        <w:szCs w:val="18"/>
      </w:rPr>
      <w:t xml:space="preserve"> of </w:t>
    </w:r>
    <w:r w:rsidR="00535D34" w:rsidRPr="003407F7">
      <w:rPr>
        <w:rFonts w:cs="Arial"/>
        <w:sz w:val="18"/>
        <w:szCs w:val="18"/>
      </w:rPr>
      <w:fldChar w:fldCharType="begin"/>
    </w:r>
    <w:r w:rsidR="00535D34" w:rsidRPr="003407F7">
      <w:rPr>
        <w:rFonts w:cs="Arial"/>
        <w:sz w:val="18"/>
        <w:szCs w:val="18"/>
      </w:rPr>
      <w:instrText xml:space="preserve"> NUMPAGES </w:instrText>
    </w:r>
    <w:r w:rsidR="00535D34" w:rsidRPr="003407F7">
      <w:rPr>
        <w:rFonts w:cs="Arial"/>
        <w:sz w:val="18"/>
        <w:szCs w:val="18"/>
      </w:rPr>
      <w:fldChar w:fldCharType="separate"/>
    </w:r>
    <w:r w:rsidR="006D2B80" w:rsidRPr="003407F7">
      <w:rPr>
        <w:rFonts w:cs="Arial"/>
        <w:noProof/>
        <w:sz w:val="18"/>
        <w:szCs w:val="18"/>
      </w:rPr>
      <w:t>3</w:t>
    </w:r>
    <w:r w:rsidR="00535D34" w:rsidRPr="003407F7">
      <w:rPr>
        <w:rFonts w:cs="Arial"/>
        <w:sz w:val="18"/>
        <w:szCs w:val="18"/>
      </w:rPr>
      <w:fldChar w:fldCharType="end"/>
    </w:r>
  </w:p>
  <w:p w14:paraId="311AEF83" w14:textId="4EE2A56C" w:rsidR="00535D34" w:rsidRDefault="00082CEC" w:rsidP="006B12AE">
    <w:pPr>
      <w:pStyle w:val="Footer"/>
      <w:tabs>
        <w:tab w:val="clear" w:pos="4513"/>
        <w:tab w:val="clear" w:pos="9026"/>
        <w:tab w:val="left" w:pos="7410"/>
      </w:tabs>
    </w:pPr>
    <w:r>
      <w:rPr>
        <w:noProof/>
      </w:rPr>
      <w:drawing>
        <wp:anchor distT="0" distB="0" distL="114300" distR="114300" simplePos="0" relativeHeight="251658241" behindDoc="1" locked="0" layoutInCell="1" allowOverlap="1" wp14:anchorId="5CA12B28" wp14:editId="396766E1">
          <wp:simplePos x="0" y="0"/>
          <wp:positionH relativeFrom="column">
            <wp:posOffset>-104140</wp:posOffset>
          </wp:positionH>
          <wp:positionV relativeFrom="paragraph">
            <wp:posOffset>9999980</wp:posOffset>
          </wp:positionV>
          <wp:extent cx="7555865" cy="688975"/>
          <wp:effectExtent l="0" t="0" r="0" b="0"/>
          <wp:wrapNone/>
          <wp:docPr id="39"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r>
      <w:rPr>
        <w:noProof/>
      </w:rPr>
      <w:drawing>
        <wp:anchor distT="0" distB="0" distL="114300" distR="114300" simplePos="0" relativeHeight="251658242" behindDoc="1" locked="0" layoutInCell="1" allowOverlap="1" wp14:anchorId="3CEB03A5" wp14:editId="79D04469">
          <wp:simplePos x="0" y="0"/>
          <wp:positionH relativeFrom="column">
            <wp:posOffset>-104140</wp:posOffset>
          </wp:positionH>
          <wp:positionV relativeFrom="paragraph">
            <wp:posOffset>9999980</wp:posOffset>
          </wp:positionV>
          <wp:extent cx="7555865" cy="688975"/>
          <wp:effectExtent l="0" t="0" r="0" b="0"/>
          <wp:wrapNone/>
          <wp:docPr id="4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r w:rsidR="006B12AE">
      <w:tab/>
    </w:r>
    <w:r>
      <w:rPr>
        <w:noProof/>
      </w:rPr>
      <w:drawing>
        <wp:anchor distT="0" distB="0" distL="114300" distR="114300" simplePos="0" relativeHeight="251658245" behindDoc="1" locked="0" layoutInCell="1" allowOverlap="1" wp14:anchorId="0433C52A" wp14:editId="773E9EAE">
          <wp:simplePos x="0" y="0"/>
          <wp:positionH relativeFrom="column">
            <wp:posOffset>-104140</wp:posOffset>
          </wp:positionH>
          <wp:positionV relativeFrom="paragraph">
            <wp:posOffset>9999980</wp:posOffset>
          </wp:positionV>
          <wp:extent cx="7555865" cy="688975"/>
          <wp:effectExtent l="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r>
      <w:rPr>
        <w:noProof/>
      </w:rPr>
      <w:drawing>
        <wp:anchor distT="0" distB="0" distL="114300" distR="114300" simplePos="0" relativeHeight="251660293" behindDoc="1" locked="0" layoutInCell="1" allowOverlap="1" wp14:anchorId="36EAA2BD" wp14:editId="32AD3B63">
          <wp:simplePos x="0" y="0"/>
          <wp:positionH relativeFrom="column">
            <wp:posOffset>-104140</wp:posOffset>
          </wp:positionH>
          <wp:positionV relativeFrom="paragraph">
            <wp:posOffset>9999980</wp:posOffset>
          </wp:positionV>
          <wp:extent cx="7555865" cy="68897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r>
      <w:rPr>
        <w:noProof/>
      </w:rPr>
      <w:drawing>
        <wp:anchor distT="0" distB="0" distL="114300" distR="114300" simplePos="0" relativeHeight="251658244" behindDoc="1" locked="0" layoutInCell="1" allowOverlap="1" wp14:anchorId="2A3249A5" wp14:editId="0CED92E8">
          <wp:simplePos x="0" y="0"/>
          <wp:positionH relativeFrom="column">
            <wp:posOffset>-104140</wp:posOffset>
          </wp:positionH>
          <wp:positionV relativeFrom="paragraph">
            <wp:posOffset>9999980</wp:posOffset>
          </wp:positionV>
          <wp:extent cx="7555865" cy="688975"/>
          <wp:effectExtent l="0" t="0" r="0" b="0"/>
          <wp:wrapNone/>
          <wp:docPr id="4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35C6F" w14:textId="77777777" w:rsidR="003D594F" w:rsidRDefault="003D594F" w:rsidP="00190099">
      <w:pPr>
        <w:spacing w:after="0" w:line="240" w:lineRule="auto"/>
      </w:pPr>
      <w:r>
        <w:separator/>
      </w:r>
    </w:p>
  </w:footnote>
  <w:footnote w:type="continuationSeparator" w:id="0">
    <w:p w14:paraId="6DF77472" w14:textId="77777777" w:rsidR="003D594F" w:rsidRDefault="003D594F" w:rsidP="00190099">
      <w:pPr>
        <w:spacing w:after="0" w:line="240" w:lineRule="auto"/>
      </w:pPr>
      <w:r>
        <w:continuationSeparator/>
      </w:r>
    </w:p>
  </w:footnote>
  <w:footnote w:type="continuationNotice" w:id="1">
    <w:p w14:paraId="7F6BFC29" w14:textId="77777777" w:rsidR="003D594F" w:rsidRDefault="003D59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237E8" w14:textId="2F540B3B" w:rsidR="00642CBC" w:rsidRPr="003407F7" w:rsidRDefault="003A7841" w:rsidP="006B12AE">
    <w:pPr>
      <w:tabs>
        <w:tab w:val="center" w:pos="4513"/>
        <w:tab w:val="right" w:pos="9026"/>
      </w:tabs>
      <w:spacing w:after="0" w:line="240" w:lineRule="auto"/>
      <w:jc w:val="right"/>
      <w:rPr>
        <w:sz w:val="20"/>
        <w:szCs w:val="18"/>
      </w:rPr>
    </w:pPr>
    <w:r w:rsidRPr="00236948">
      <w:rPr>
        <w:noProof/>
      </w:rPr>
      <w:drawing>
        <wp:inline distT="0" distB="0" distL="0" distR="0" wp14:anchorId="463FAC00" wp14:editId="13B6667A">
          <wp:extent cx="2314575" cy="485775"/>
          <wp:effectExtent l="0" t="0" r="0" b="0"/>
          <wp:docPr id="37" name="Picture 2"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4575" cy="485775"/>
                  </a:xfrm>
                  <a:prstGeom prst="rect">
                    <a:avLst/>
                  </a:prstGeom>
                  <a:noFill/>
                  <a:ln>
                    <a:noFill/>
                  </a:ln>
                </pic:spPr>
              </pic:pic>
            </a:graphicData>
          </a:graphic>
        </wp:inline>
      </w:drawing>
    </w:r>
    <w:r w:rsidR="006B12AE" w:rsidRPr="006B12AE">
      <w:rPr>
        <w:noProof/>
      </w:rPr>
      <w:t xml:space="preserve"> </w:t>
    </w:r>
    <w:r w:rsidR="006B12AE">
      <w:rPr>
        <w:noProof/>
      </w:rPr>
      <w:t xml:space="preserve"> </w:t>
    </w:r>
  </w:p>
  <w:p w14:paraId="2785B0B3" w14:textId="77777777" w:rsidR="006B12AE" w:rsidRDefault="006B12AE" w:rsidP="00642CBC">
    <w:pPr>
      <w:tabs>
        <w:tab w:val="center" w:pos="4513"/>
        <w:tab w:val="right" w:pos="9026"/>
      </w:tabs>
      <w:spacing w:after="0" w:line="240" w:lineRule="auto"/>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297F9C"/>
    <w:multiLevelType w:val="hybridMultilevel"/>
    <w:tmpl w:val="AABEB3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9DB65D1"/>
    <w:multiLevelType w:val="hybridMultilevel"/>
    <w:tmpl w:val="813A0F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4862E70"/>
    <w:multiLevelType w:val="multilevel"/>
    <w:tmpl w:val="C16834B6"/>
    <w:lvl w:ilvl="0">
      <w:start w:val="1"/>
      <w:numFmt w:val="decimal"/>
      <w:pStyle w:val="Heading2"/>
      <w:lvlText w:val="%1"/>
      <w:lvlJc w:val="left"/>
      <w:pPr>
        <w:ind w:left="0" w:firstLine="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Heading3"/>
      <w:lvlText w:val="%1.%2"/>
      <w:lvlJc w:val="left"/>
      <w:pPr>
        <w:ind w:left="0" w:firstLine="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pStyle w:val="Heading4"/>
      <w:lvlText w:val="%1.%2.%3"/>
      <w:lvlJc w:val="left"/>
      <w:pPr>
        <w:ind w:left="0" w:firstLine="0"/>
      </w:pPr>
      <w:rPr>
        <w:rFonts w:hint="default"/>
        <w:b w:val="0"/>
        <w:bCs w:val="0"/>
      </w:rPr>
    </w:lvl>
    <w:lvl w:ilvl="3">
      <w:start w:val="1"/>
      <w:numFmt w:val="lowerLetter"/>
      <w:pStyle w:val="ListParagraph"/>
      <w:lvlText w:val="%4."/>
      <w:lvlJc w:val="left"/>
      <w:pPr>
        <w:ind w:left="1701" w:hanging="850"/>
      </w:pPr>
      <w:rPr>
        <w:rFonts w:hint="default"/>
        <w:b w:val="0"/>
        <w:bCs w:val="0"/>
      </w:rPr>
    </w:lvl>
    <w:lvl w:ilvl="4">
      <w:start w:val="1"/>
      <w:numFmt w:val="lowerRoman"/>
      <w:lvlText w:val="%5."/>
      <w:lvlJc w:val="left"/>
      <w:pPr>
        <w:ind w:left="2552" w:hanging="851"/>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7F7489F"/>
    <w:multiLevelType w:val="hybridMultilevel"/>
    <w:tmpl w:val="7702EC7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63DA5F70"/>
    <w:multiLevelType w:val="hybridMultilevel"/>
    <w:tmpl w:val="1486AB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lvlOverride w:ilvl="0">
      <w:lvl w:ilvl="0">
        <w:start w:val="1"/>
        <w:numFmt w:val="decimal"/>
        <w:pStyle w:val="Heading2"/>
        <w:lvlText w:val="%1"/>
        <w:lvlJc w:val="left"/>
        <w:pPr>
          <w:ind w:left="0" w:firstLine="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Heading3"/>
        <w:lvlText w:val="%1.%2"/>
        <w:lvlJc w:val="left"/>
        <w:pPr>
          <w:ind w:left="0" w:firstLine="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Heading4"/>
        <w:lvlText w:val="%1.%2.%3"/>
        <w:lvlJc w:val="left"/>
        <w:pPr>
          <w:ind w:left="0" w:firstLine="0"/>
        </w:pPr>
        <w:rPr>
          <w:rFonts w:hint="default"/>
          <w:b w:val="0"/>
          <w:bCs w:val="0"/>
        </w:rPr>
      </w:lvl>
    </w:lvlOverride>
    <w:lvlOverride w:ilvl="3">
      <w:lvl w:ilvl="3">
        <w:start w:val="1"/>
        <w:numFmt w:val="lowerLetter"/>
        <w:pStyle w:val="ListParagraph"/>
        <w:lvlText w:val="%1.%2.%3.%4."/>
        <w:lvlJc w:val="left"/>
        <w:pPr>
          <w:ind w:left="0" w:firstLine="0"/>
        </w:pPr>
        <w:rPr>
          <w:rFonts w:hint="default"/>
          <w:b w:val="0"/>
          <w:bCs w:val="0"/>
        </w:rPr>
      </w:lvl>
    </w:lvlOverride>
    <w:lvlOverride w:ilvl="4">
      <w:lvl w:ilvl="4">
        <w:start w:val="1"/>
        <w:numFmt w:val="lowerRoman"/>
        <w:lvlText w:val="%5."/>
        <w:lvlJc w:val="left"/>
        <w:pPr>
          <w:ind w:left="2552" w:hanging="851"/>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2">
    <w:abstractNumId w:val="2"/>
  </w:num>
  <w:num w:numId="13">
    <w:abstractNumId w:val="2"/>
  </w:num>
  <w:num w:numId="14">
    <w:abstractNumId w:val="2"/>
  </w:num>
  <w:num w:numId="15">
    <w:abstractNumId w:val="1"/>
  </w:num>
  <w:num w:numId="16">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cumentProtection w:edit="forms" w:enforcement="0"/>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099"/>
    <w:rsid w:val="000007C8"/>
    <w:rsid w:val="00003D65"/>
    <w:rsid w:val="0000608F"/>
    <w:rsid w:val="00006B46"/>
    <w:rsid w:val="00010C26"/>
    <w:rsid w:val="00012794"/>
    <w:rsid w:val="00012E85"/>
    <w:rsid w:val="00014593"/>
    <w:rsid w:val="000157DE"/>
    <w:rsid w:val="00015EED"/>
    <w:rsid w:val="00022768"/>
    <w:rsid w:val="00024476"/>
    <w:rsid w:val="000248E9"/>
    <w:rsid w:val="00026BBD"/>
    <w:rsid w:val="00033CE7"/>
    <w:rsid w:val="00034AC5"/>
    <w:rsid w:val="0003543D"/>
    <w:rsid w:val="00035CA1"/>
    <w:rsid w:val="000360F8"/>
    <w:rsid w:val="00036AB8"/>
    <w:rsid w:val="0003745C"/>
    <w:rsid w:val="00043AD6"/>
    <w:rsid w:val="00047A01"/>
    <w:rsid w:val="000501CE"/>
    <w:rsid w:val="00050A45"/>
    <w:rsid w:val="00051255"/>
    <w:rsid w:val="00051272"/>
    <w:rsid w:val="00053183"/>
    <w:rsid w:val="00053A4E"/>
    <w:rsid w:val="0005448F"/>
    <w:rsid w:val="00054503"/>
    <w:rsid w:val="00056935"/>
    <w:rsid w:val="00057FDB"/>
    <w:rsid w:val="000611B1"/>
    <w:rsid w:val="00062F59"/>
    <w:rsid w:val="00064F5B"/>
    <w:rsid w:val="00066D5A"/>
    <w:rsid w:val="00070E9E"/>
    <w:rsid w:val="000726F3"/>
    <w:rsid w:val="000764BD"/>
    <w:rsid w:val="00077508"/>
    <w:rsid w:val="000809A6"/>
    <w:rsid w:val="00081FDA"/>
    <w:rsid w:val="00082CEC"/>
    <w:rsid w:val="000830A6"/>
    <w:rsid w:val="0008787E"/>
    <w:rsid w:val="00091731"/>
    <w:rsid w:val="000948B6"/>
    <w:rsid w:val="00095F71"/>
    <w:rsid w:val="00096101"/>
    <w:rsid w:val="000A4A2A"/>
    <w:rsid w:val="000A55B1"/>
    <w:rsid w:val="000A688F"/>
    <w:rsid w:val="000A79CD"/>
    <w:rsid w:val="000B13E1"/>
    <w:rsid w:val="000B17B9"/>
    <w:rsid w:val="000B17E5"/>
    <w:rsid w:val="000B272F"/>
    <w:rsid w:val="000B50A9"/>
    <w:rsid w:val="000B719C"/>
    <w:rsid w:val="000C0510"/>
    <w:rsid w:val="000C12F8"/>
    <w:rsid w:val="000C1936"/>
    <w:rsid w:val="000C1A82"/>
    <w:rsid w:val="000C1AF6"/>
    <w:rsid w:val="000C2508"/>
    <w:rsid w:val="000C5FCF"/>
    <w:rsid w:val="000C6925"/>
    <w:rsid w:val="000C720D"/>
    <w:rsid w:val="000D209A"/>
    <w:rsid w:val="000D6BC8"/>
    <w:rsid w:val="000D7DEF"/>
    <w:rsid w:val="000E19AD"/>
    <w:rsid w:val="000E29B7"/>
    <w:rsid w:val="000E3661"/>
    <w:rsid w:val="000E3A9A"/>
    <w:rsid w:val="000E5182"/>
    <w:rsid w:val="000E541D"/>
    <w:rsid w:val="000E76B7"/>
    <w:rsid w:val="000F0677"/>
    <w:rsid w:val="000F0E03"/>
    <w:rsid w:val="000F338B"/>
    <w:rsid w:val="000F3987"/>
    <w:rsid w:val="000F5730"/>
    <w:rsid w:val="000F6508"/>
    <w:rsid w:val="00100D0B"/>
    <w:rsid w:val="00101352"/>
    <w:rsid w:val="001030E5"/>
    <w:rsid w:val="00103522"/>
    <w:rsid w:val="001058EB"/>
    <w:rsid w:val="00105A16"/>
    <w:rsid w:val="00105C00"/>
    <w:rsid w:val="0010707F"/>
    <w:rsid w:val="001071D7"/>
    <w:rsid w:val="00107462"/>
    <w:rsid w:val="00107EEE"/>
    <w:rsid w:val="00110A4B"/>
    <w:rsid w:val="00112F38"/>
    <w:rsid w:val="00113C84"/>
    <w:rsid w:val="00113F15"/>
    <w:rsid w:val="001168E4"/>
    <w:rsid w:val="00117A79"/>
    <w:rsid w:val="00120B63"/>
    <w:rsid w:val="001214D0"/>
    <w:rsid w:val="00122049"/>
    <w:rsid w:val="00123D65"/>
    <w:rsid w:val="001244C1"/>
    <w:rsid w:val="001244DF"/>
    <w:rsid w:val="0013495E"/>
    <w:rsid w:val="001363A2"/>
    <w:rsid w:val="00141506"/>
    <w:rsid w:val="00143131"/>
    <w:rsid w:val="00143724"/>
    <w:rsid w:val="001446F0"/>
    <w:rsid w:val="00145A55"/>
    <w:rsid w:val="00147C0D"/>
    <w:rsid w:val="00153060"/>
    <w:rsid w:val="00154996"/>
    <w:rsid w:val="00157634"/>
    <w:rsid w:val="0015788D"/>
    <w:rsid w:val="001646FB"/>
    <w:rsid w:val="00164707"/>
    <w:rsid w:val="00164E06"/>
    <w:rsid w:val="00165541"/>
    <w:rsid w:val="00170485"/>
    <w:rsid w:val="00170E02"/>
    <w:rsid w:val="00173DC3"/>
    <w:rsid w:val="0017406C"/>
    <w:rsid w:val="00176B5C"/>
    <w:rsid w:val="00177580"/>
    <w:rsid w:val="001779A9"/>
    <w:rsid w:val="001828D8"/>
    <w:rsid w:val="00182B55"/>
    <w:rsid w:val="00184BC9"/>
    <w:rsid w:val="00186DB3"/>
    <w:rsid w:val="00187023"/>
    <w:rsid w:val="00190099"/>
    <w:rsid w:val="00192A46"/>
    <w:rsid w:val="00193514"/>
    <w:rsid w:val="00194F8B"/>
    <w:rsid w:val="00197FB3"/>
    <w:rsid w:val="001A00C6"/>
    <w:rsid w:val="001A09C5"/>
    <w:rsid w:val="001A46B2"/>
    <w:rsid w:val="001A4E6D"/>
    <w:rsid w:val="001A5CDF"/>
    <w:rsid w:val="001B03A9"/>
    <w:rsid w:val="001B293E"/>
    <w:rsid w:val="001B3867"/>
    <w:rsid w:val="001B631F"/>
    <w:rsid w:val="001C0E22"/>
    <w:rsid w:val="001C2E25"/>
    <w:rsid w:val="001C33B8"/>
    <w:rsid w:val="001C4AEC"/>
    <w:rsid w:val="001C5089"/>
    <w:rsid w:val="001C6F5B"/>
    <w:rsid w:val="001C7708"/>
    <w:rsid w:val="001D1A90"/>
    <w:rsid w:val="001D202C"/>
    <w:rsid w:val="001D2834"/>
    <w:rsid w:val="001D3AAA"/>
    <w:rsid w:val="001D7868"/>
    <w:rsid w:val="001E1213"/>
    <w:rsid w:val="001E14CE"/>
    <w:rsid w:val="001E45D9"/>
    <w:rsid w:val="001E6BA8"/>
    <w:rsid w:val="001E7749"/>
    <w:rsid w:val="001F05D1"/>
    <w:rsid w:val="001F2B81"/>
    <w:rsid w:val="001F2CAE"/>
    <w:rsid w:val="001F31E8"/>
    <w:rsid w:val="001F4452"/>
    <w:rsid w:val="001F6914"/>
    <w:rsid w:val="001F6E1B"/>
    <w:rsid w:val="001F71FA"/>
    <w:rsid w:val="001F7832"/>
    <w:rsid w:val="001F7B3D"/>
    <w:rsid w:val="002023DA"/>
    <w:rsid w:val="002028D8"/>
    <w:rsid w:val="00203A33"/>
    <w:rsid w:val="00205492"/>
    <w:rsid w:val="002054BD"/>
    <w:rsid w:val="00205D37"/>
    <w:rsid w:val="002061BC"/>
    <w:rsid w:val="002071A8"/>
    <w:rsid w:val="002128BB"/>
    <w:rsid w:val="00213F32"/>
    <w:rsid w:val="00214427"/>
    <w:rsid w:val="0021488D"/>
    <w:rsid w:val="0021627A"/>
    <w:rsid w:val="0021639A"/>
    <w:rsid w:val="00216A1D"/>
    <w:rsid w:val="00216C54"/>
    <w:rsid w:val="00217668"/>
    <w:rsid w:val="00222A7A"/>
    <w:rsid w:val="00223084"/>
    <w:rsid w:val="0022332D"/>
    <w:rsid w:val="00227BDF"/>
    <w:rsid w:val="00230BC0"/>
    <w:rsid w:val="00232F71"/>
    <w:rsid w:val="0023581E"/>
    <w:rsid w:val="002418C6"/>
    <w:rsid w:val="00241D44"/>
    <w:rsid w:val="00242B38"/>
    <w:rsid w:val="00252A2F"/>
    <w:rsid w:val="002547C3"/>
    <w:rsid w:val="00254A1F"/>
    <w:rsid w:val="00254CD1"/>
    <w:rsid w:val="00255C26"/>
    <w:rsid w:val="00256468"/>
    <w:rsid w:val="00262480"/>
    <w:rsid w:val="002625AE"/>
    <w:rsid w:val="00263809"/>
    <w:rsid w:val="00264D4C"/>
    <w:rsid w:val="00265533"/>
    <w:rsid w:val="00265C9A"/>
    <w:rsid w:val="00265DC4"/>
    <w:rsid w:val="00265FBE"/>
    <w:rsid w:val="00266515"/>
    <w:rsid w:val="0026703D"/>
    <w:rsid w:val="00275994"/>
    <w:rsid w:val="00275BD1"/>
    <w:rsid w:val="00281814"/>
    <w:rsid w:val="00281F98"/>
    <w:rsid w:val="00282F81"/>
    <w:rsid w:val="00286EFC"/>
    <w:rsid w:val="002872A3"/>
    <w:rsid w:val="00287B32"/>
    <w:rsid w:val="00290919"/>
    <w:rsid w:val="00290C15"/>
    <w:rsid w:val="002911E9"/>
    <w:rsid w:val="00292E06"/>
    <w:rsid w:val="002946C2"/>
    <w:rsid w:val="00294ACB"/>
    <w:rsid w:val="00294FFF"/>
    <w:rsid w:val="002955EC"/>
    <w:rsid w:val="002A00AF"/>
    <w:rsid w:val="002A0246"/>
    <w:rsid w:val="002A2AC0"/>
    <w:rsid w:val="002A33BF"/>
    <w:rsid w:val="002A56D7"/>
    <w:rsid w:val="002A589B"/>
    <w:rsid w:val="002A77CC"/>
    <w:rsid w:val="002B2B4D"/>
    <w:rsid w:val="002B4266"/>
    <w:rsid w:val="002B4FF1"/>
    <w:rsid w:val="002C0801"/>
    <w:rsid w:val="002C2627"/>
    <w:rsid w:val="002C2B72"/>
    <w:rsid w:val="002C3173"/>
    <w:rsid w:val="002C3405"/>
    <w:rsid w:val="002C624A"/>
    <w:rsid w:val="002D1929"/>
    <w:rsid w:val="002D1C40"/>
    <w:rsid w:val="002D27D2"/>
    <w:rsid w:val="002D2DD1"/>
    <w:rsid w:val="002D3E01"/>
    <w:rsid w:val="002D42BF"/>
    <w:rsid w:val="002D652A"/>
    <w:rsid w:val="002D67AD"/>
    <w:rsid w:val="002D7221"/>
    <w:rsid w:val="002E3B87"/>
    <w:rsid w:val="002E460F"/>
    <w:rsid w:val="002E4944"/>
    <w:rsid w:val="002E6CB6"/>
    <w:rsid w:val="002F07FD"/>
    <w:rsid w:val="002F3A5A"/>
    <w:rsid w:val="002F4DF9"/>
    <w:rsid w:val="00301376"/>
    <w:rsid w:val="00302E9B"/>
    <w:rsid w:val="00303FEB"/>
    <w:rsid w:val="00305C53"/>
    <w:rsid w:val="0030734C"/>
    <w:rsid w:val="003126EE"/>
    <w:rsid w:val="00313186"/>
    <w:rsid w:val="00313C25"/>
    <w:rsid w:val="003149BB"/>
    <w:rsid w:val="00316327"/>
    <w:rsid w:val="00320FA0"/>
    <w:rsid w:val="003232B9"/>
    <w:rsid w:val="003264E3"/>
    <w:rsid w:val="003275F3"/>
    <w:rsid w:val="0033063F"/>
    <w:rsid w:val="0033105E"/>
    <w:rsid w:val="00331B82"/>
    <w:rsid w:val="00332299"/>
    <w:rsid w:val="003335EE"/>
    <w:rsid w:val="003352B1"/>
    <w:rsid w:val="003358B2"/>
    <w:rsid w:val="00337F41"/>
    <w:rsid w:val="003407F7"/>
    <w:rsid w:val="00343E1C"/>
    <w:rsid w:val="00344673"/>
    <w:rsid w:val="00344C85"/>
    <w:rsid w:val="00346605"/>
    <w:rsid w:val="00350A15"/>
    <w:rsid w:val="00351CC1"/>
    <w:rsid w:val="003523EC"/>
    <w:rsid w:val="00352A26"/>
    <w:rsid w:val="00352D40"/>
    <w:rsid w:val="00354124"/>
    <w:rsid w:val="00354144"/>
    <w:rsid w:val="0035617D"/>
    <w:rsid w:val="00356A4D"/>
    <w:rsid w:val="0035703F"/>
    <w:rsid w:val="003663EA"/>
    <w:rsid w:val="00370A87"/>
    <w:rsid w:val="00371DDE"/>
    <w:rsid w:val="003738E8"/>
    <w:rsid w:val="00374812"/>
    <w:rsid w:val="00377C58"/>
    <w:rsid w:val="00382035"/>
    <w:rsid w:val="00382ACA"/>
    <w:rsid w:val="00382FD8"/>
    <w:rsid w:val="00383A6A"/>
    <w:rsid w:val="0038410C"/>
    <w:rsid w:val="003867A9"/>
    <w:rsid w:val="00386A13"/>
    <w:rsid w:val="00391152"/>
    <w:rsid w:val="00391B28"/>
    <w:rsid w:val="0039322F"/>
    <w:rsid w:val="00393D77"/>
    <w:rsid w:val="00395960"/>
    <w:rsid w:val="00395BD6"/>
    <w:rsid w:val="00395FE4"/>
    <w:rsid w:val="0039703E"/>
    <w:rsid w:val="003A123F"/>
    <w:rsid w:val="003A1EA1"/>
    <w:rsid w:val="003A65CE"/>
    <w:rsid w:val="003A76F8"/>
    <w:rsid w:val="003A7841"/>
    <w:rsid w:val="003B2816"/>
    <w:rsid w:val="003B47C7"/>
    <w:rsid w:val="003C0D13"/>
    <w:rsid w:val="003C18B6"/>
    <w:rsid w:val="003C1939"/>
    <w:rsid w:val="003C1D5B"/>
    <w:rsid w:val="003C368A"/>
    <w:rsid w:val="003C4B1F"/>
    <w:rsid w:val="003C520A"/>
    <w:rsid w:val="003C5217"/>
    <w:rsid w:val="003D0BDD"/>
    <w:rsid w:val="003D28A5"/>
    <w:rsid w:val="003D290E"/>
    <w:rsid w:val="003D3815"/>
    <w:rsid w:val="003D46F9"/>
    <w:rsid w:val="003D4F54"/>
    <w:rsid w:val="003D594F"/>
    <w:rsid w:val="003D6A44"/>
    <w:rsid w:val="003E3780"/>
    <w:rsid w:val="003E39D0"/>
    <w:rsid w:val="003E4E1F"/>
    <w:rsid w:val="003E71EA"/>
    <w:rsid w:val="003F06DD"/>
    <w:rsid w:val="003F2F52"/>
    <w:rsid w:val="00403B67"/>
    <w:rsid w:val="00405F5F"/>
    <w:rsid w:val="004071EB"/>
    <w:rsid w:val="00411245"/>
    <w:rsid w:val="00411BB3"/>
    <w:rsid w:val="00412ED4"/>
    <w:rsid w:val="00416C9A"/>
    <w:rsid w:val="00417E87"/>
    <w:rsid w:val="004268C2"/>
    <w:rsid w:val="00430572"/>
    <w:rsid w:val="00430BA3"/>
    <w:rsid w:val="00431A6D"/>
    <w:rsid w:val="00432666"/>
    <w:rsid w:val="00432F4C"/>
    <w:rsid w:val="00433BFF"/>
    <w:rsid w:val="004356E4"/>
    <w:rsid w:val="004367FD"/>
    <w:rsid w:val="004409D9"/>
    <w:rsid w:val="00440D95"/>
    <w:rsid w:val="00441B7E"/>
    <w:rsid w:val="00441CB9"/>
    <w:rsid w:val="0044241B"/>
    <w:rsid w:val="00442D84"/>
    <w:rsid w:val="00444A91"/>
    <w:rsid w:val="00445FA9"/>
    <w:rsid w:val="004460F8"/>
    <w:rsid w:val="0044624C"/>
    <w:rsid w:val="00446A45"/>
    <w:rsid w:val="004511C0"/>
    <w:rsid w:val="00451319"/>
    <w:rsid w:val="0045327F"/>
    <w:rsid w:val="00454AD6"/>
    <w:rsid w:val="00455739"/>
    <w:rsid w:val="004565D5"/>
    <w:rsid w:val="00461B01"/>
    <w:rsid w:val="00464F32"/>
    <w:rsid w:val="00465B28"/>
    <w:rsid w:val="0047064E"/>
    <w:rsid w:val="0047263A"/>
    <w:rsid w:val="00472943"/>
    <w:rsid w:val="00475AEA"/>
    <w:rsid w:val="0048028D"/>
    <w:rsid w:val="00480E36"/>
    <w:rsid w:val="004812CB"/>
    <w:rsid w:val="004828B8"/>
    <w:rsid w:val="004828FE"/>
    <w:rsid w:val="00482EE3"/>
    <w:rsid w:val="00483148"/>
    <w:rsid w:val="00485C82"/>
    <w:rsid w:val="00485DE1"/>
    <w:rsid w:val="004862DD"/>
    <w:rsid w:val="00487EE2"/>
    <w:rsid w:val="00490A82"/>
    <w:rsid w:val="00492014"/>
    <w:rsid w:val="00495B07"/>
    <w:rsid w:val="004A0913"/>
    <w:rsid w:val="004A3190"/>
    <w:rsid w:val="004A5476"/>
    <w:rsid w:val="004A65D4"/>
    <w:rsid w:val="004A76F2"/>
    <w:rsid w:val="004A776F"/>
    <w:rsid w:val="004A7A56"/>
    <w:rsid w:val="004A7BC6"/>
    <w:rsid w:val="004B111F"/>
    <w:rsid w:val="004B3A77"/>
    <w:rsid w:val="004B3F09"/>
    <w:rsid w:val="004C0EC5"/>
    <w:rsid w:val="004C20D4"/>
    <w:rsid w:val="004C34AD"/>
    <w:rsid w:val="004C6DEF"/>
    <w:rsid w:val="004C7124"/>
    <w:rsid w:val="004C7946"/>
    <w:rsid w:val="004C7F03"/>
    <w:rsid w:val="004D0DAD"/>
    <w:rsid w:val="004D61B3"/>
    <w:rsid w:val="004D7693"/>
    <w:rsid w:val="004E1791"/>
    <w:rsid w:val="004E4D64"/>
    <w:rsid w:val="004E4DD1"/>
    <w:rsid w:val="004E58E1"/>
    <w:rsid w:val="004E59F4"/>
    <w:rsid w:val="004E5AD9"/>
    <w:rsid w:val="004F046C"/>
    <w:rsid w:val="004F1B19"/>
    <w:rsid w:val="004F7158"/>
    <w:rsid w:val="004F757A"/>
    <w:rsid w:val="0050060B"/>
    <w:rsid w:val="00501A07"/>
    <w:rsid w:val="00501D00"/>
    <w:rsid w:val="00502374"/>
    <w:rsid w:val="00503A3B"/>
    <w:rsid w:val="005049F1"/>
    <w:rsid w:val="005055CA"/>
    <w:rsid w:val="00510673"/>
    <w:rsid w:val="00510926"/>
    <w:rsid w:val="00512D23"/>
    <w:rsid w:val="00512F2F"/>
    <w:rsid w:val="00515E60"/>
    <w:rsid w:val="00517B28"/>
    <w:rsid w:val="00522309"/>
    <w:rsid w:val="00524D4C"/>
    <w:rsid w:val="00526F61"/>
    <w:rsid w:val="0052732A"/>
    <w:rsid w:val="00530BF4"/>
    <w:rsid w:val="00532930"/>
    <w:rsid w:val="005339C5"/>
    <w:rsid w:val="005359BF"/>
    <w:rsid w:val="00535D34"/>
    <w:rsid w:val="00536258"/>
    <w:rsid w:val="0053685D"/>
    <w:rsid w:val="00536C9E"/>
    <w:rsid w:val="005371BD"/>
    <w:rsid w:val="0053741B"/>
    <w:rsid w:val="00540017"/>
    <w:rsid w:val="00542169"/>
    <w:rsid w:val="00542BB2"/>
    <w:rsid w:val="00543427"/>
    <w:rsid w:val="00546808"/>
    <w:rsid w:val="00547CA6"/>
    <w:rsid w:val="0055315C"/>
    <w:rsid w:val="0055487F"/>
    <w:rsid w:val="00560440"/>
    <w:rsid w:val="00560832"/>
    <w:rsid w:val="00563237"/>
    <w:rsid w:val="00563318"/>
    <w:rsid w:val="0056383F"/>
    <w:rsid w:val="00564705"/>
    <w:rsid w:val="00567B97"/>
    <w:rsid w:val="00570530"/>
    <w:rsid w:val="00572501"/>
    <w:rsid w:val="00575C28"/>
    <w:rsid w:val="00576337"/>
    <w:rsid w:val="00577B93"/>
    <w:rsid w:val="005805EC"/>
    <w:rsid w:val="00584E59"/>
    <w:rsid w:val="005853C9"/>
    <w:rsid w:val="0058730E"/>
    <w:rsid w:val="00591E05"/>
    <w:rsid w:val="00594DF5"/>
    <w:rsid w:val="0059742E"/>
    <w:rsid w:val="005A3050"/>
    <w:rsid w:val="005A48AC"/>
    <w:rsid w:val="005A6DC6"/>
    <w:rsid w:val="005A74DB"/>
    <w:rsid w:val="005B020C"/>
    <w:rsid w:val="005B2A04"/>
    <w:rsid w:val="005B2E88"/>
    <w:rsid w:val="005B3671"/>
    <w:rsid w:val="005C08ED"/>
    <w:rsid w:val="005C09C7"/>
    <w:rsid w:val="005D0097"/>
    <w:rsid w:val="005D412D"/>
    <w:rsid w:val="005D4593"/>
    <w:rsid w:val="005D662F"/>
    <w:rsid w:val="005D66C8"/>
    <w:rsid w:val="005D7986"/>
    <w:rsid w:val="005E12B7"/>
    <w:rsid w:val="005E44F3"/>
    <w:rsid w:val="005E4CE2"/>
    <w:rsid w:val="005E5563"/>
    <w:rsid w:val="005E664B"/>
    <w:rsid w:val="005F0AF3"/>
    <w:rsid w:val="005F13B7"/>
    <w:rsid w:val="005F1BEE"/>
    <w:rsid w:val="005F2A00"/>
    <w:rsid w:val="005F2B63"/>
    <w:rsid w:val="005F2EB8"/>
    <w:rsid w:val="005F38E7"/>
    <w:rsid w:val="005F52D2"/>
    <w:rsid w:val="005F5337"/>
    <w:rsid w:val="005F74B3"/>
    <w:rsid w:val="00600399"/>
    <w:rsid w:val="00606B47"/>
    <w:rsid w:val="006078E1"/>
    <w:rsid w:val="00610CD2"/>
    <w:rsid w:val="00613EAF"/>
    <w:rsid w:val="00616FE9"/>
    <w:rsid w:val="00621059"/>
    <w:rsid w:val="00623810"/>
    <w:rsid w:val="00626302"/>
    <w:rsid w:val="006271C8"/>
    <w:rsid w:val="00630F01"/>
    <w:rsid w:val="006329F0"/>
    <w:rsid w:val="00634D6E"/>
    <w:rsid w:val="006363AD"/>
    <w:rsid w:val="00636B99"/>
    <w:rsid w:val="00641A86"/>
    <w:rsid w:val="00642CBC"/>
    <w:rsid w:val="00646848"/>
    <w:rsid w:val="00647341"/>
    <w:rsid w:val="00652149"/>
    <w:rsid w:val="00653785"/>
    <w:rsid w:val="006540D2"/>
    <w:rsid w:val="00654FC9"/>
    <w:rsid w:val="00655125"/>
    <w:rsid w:val="006559D2"/>
    <w:rsid w:val="00656C95"/>
    <w:rsid w:val="00660FBE"/>
    <w:rsid w:val="00662635"/>
    <w:rsid w:val="00664099"/>
    <w:rsid w:val="00664D41"/>
    <w:rsid w:val="00665ADF"/>
    <w:rsid w:val="00666079"/>
    <w:rsid w:val="00667658"/>
    <w:rsid w:val="00671832"/>
    <w:rsid w:val="00671FC3"/>
    <w:rsid w:val="006742AF"/>
    <w:rsid w:val="006770F3"/>
    <w:rsid w:val="006777BC"/>
    <w:rsid w:val="00681B66"/>
    <w:rsid w:val="0068328F"/>
    <w:rsid w:val="006908D7"/>
    <w:rsid w:val="00691EC4"/>
    <w:rsid w:val="00693EB8"/>
    <w:rsid w:val="00693F09"/>
    <w:rsid w:val="00695F0D"/>
    <w:rsid w:val="006964B4"/>
    <w:rsid w:val="006966E6"/>
    <w:rsid w:val="00697E9A"/>
    <w:rsid w:val="006A09C3"/>
    <w:rsid w:val="006A237B"/>
    <w:rsid w:val="006A2400"/>
    <w:rsid w:val="006A3D1E"/>
    <w:rsid w:val="006A58CC"/>
    <w:rsid w:val="006A5ED9"/>
    <w:rsid w:val="006A69A2"/>
    <w:rsid w:val="006A73AC"/>
    <w:rsid w:val="006B0F6D"/>
    <w:rsid w:val="006B12AE"/>
    <w:rsid w:val="006B1ED0"/>
    <w:rsid w:val="006B222E"/>
    <w:rsid w:val="006B29D9"/>
    <w:rsid w:val="006B3121"/>
    <w:rsid w:val="006B4EA8"/>
    <w:rsid w:val="006B5A31"/>
    <w:rsid w:val="006B6199"/>
    <w:rsid w:val="006B6EB3"/>
    <w:rsid w:val="006B78A6"/>
    <w:rsid w:val="006C3E68"/>
    <w:rsid w:val="006C59EE"/>
    <w:rsid w:val="006C5A6A"/>
    <w:rsid w:val="006D18C5"/>
    <w:rsid w:val="006D23BC"/>
    <w:rsid w:val="006D2B80"/>
    <w:rsid w:val="006D2D1C"/>
    <w:rsid w:val="006D34B4"/>
    <w:rsid w:val="006D523D"/>
    <w:rsid w:val="006D52D5"/>
    <w:rsid w:val="006D62DB"/>
    <w:rsid w:val="006D7DF6"/>
    <w:rsid w:val="006D7EA2"/>
    <w:rsid w:val="006E2728"/>
    <w:rsid w:val="006E6E47"/>
    <w:rsid w:val="006F1845"/>
    <w:rsid w:val="006F1B6C"/>
    <w:rsid w:val="006F62AA"/>
    <w:rsid w:val="006F6EE5"/>
    <w:rsid w:val="006F7390"/>
    <w:rsid w:val="00700F5A"/>
    <w:rsid w:val="00700F9E"/>
    <w:rsid w:val="00701C88"/>
    <w:rsid w:val="007022B0"/>
    <w:rsid w:val="00702EEF"/>
    <w:rsid w:val="007043BB"/>
    <w:rsid w:val="00704A40"/>
    <w:rsid w:val="00705CD1"/>
    <w:rsid w:val="007065BD"/>
    <w:rsid w:val="0070794F"/>
    <w:rsid w:val="00707F86"/>
    <w:rsid w:val="007108E3"/>
    <w:rsid w:val="007111B0"/>
    <w:rsid w:val="007131CD"/>
    <w:rsid w:val="0071545D"/>
    <w:rsid w:val="00715A23"/>
    <w:rsid w:val="00717215"/>
    <w:rsid w:val="007176EA"/>
    <w:rsid w:val="0072017F"/>
    <w:rsid w:val="007211BE"/>
    <w:rsid w:val="007220AE"/>
    <w:rsid w:val="007229FC"/>
    <w:rsid w:val="00723487"/>
    <w:rsid w:val="00723BF3"/>
    <w:rsid w:val="0072409B"/>
    <w:rsid w:val="00725213"/>
    <w:rsid w:val="00725899"/>
    <w:rsid w:val="00726299"/>
    <w:rsid w:val="007266FA"/>
    <w:rsid w:val="007267F1"/>
    <w:rsid w:val="007307A6"/>
    <w:rsid w:val="00735BCD"/>
    <w:rsid w:val="00735E84"/>
    <w:rsid w:val="00735FC3"/>
    <w:rsid w:val="00740766"/>
    <w:rsid w:val="00740F99"/>
    <w:rsid w:val="00744025"/>
    <w:rsid w:val="00744FD7"/>
    <w:rsid w:val="00745F03"/>
    <w:rsid w:val="007466C0"/>
    <w:rsid w:val="00753CE5"/>
    <w:rsid w:val="00754BBB"/>
    <w:rsid w:val="00754F6E"/>
    <w:rsid w:val="0075632C"/>
    <w:rsid w:val="00757451"/>
    <w:rsid w:val="0075799E"/>
    <w:rsid w:val="00761797"/>
    <w:rsid w:val="00762281"/>
    <w:rsid w:val="007650A4"/>
    <w:rsid w:val="00765140"/>
    <w:rsid w:val="00765341"/>
    <w:rsid w:val="007663AE"/>
    <w:rsid w:val="007668C3"/>
    <w:rsid w:val="00766AD5"/>
    <w:rsid w:val="00770F77"/>
    <w:rsid w:val="00771CC7"/>
    <w:rsid w:val="00773095"/>
    <w:rsid w:val="00773DFD"/>
    <w:rsid w:val="00774C3B"/>
    <w:rsid w:val="007750CC"/>
    <w:rsid w:val="00777FBA"/>
    <w:rsid w:val="007808DE"/>
    <w:rsid w:val="00781354"/>
    <w:rsid w:val="00781C04"/>
    <w:rsid w:val="00781C2F"/>
    <w:rsid w:val="00786A0E"/>
    <w:rsid w:val="007875AC"/>
    <w:rsid w:val="007907B3"/>
    <w:rsid w:val="00791B91"/>
    <w:rsid w:val="0079313A"/>
    <w:rsid w:val="00794974"/>
    <w:rsid w:val="007952DE"/>
    <w:rsid w:val="00796516"/>
    <w:rsid w:val="007968F2"/>
    <w:rsid w:val="007976E0"/>
    <w:rsid w:val="007A08EB"/>
    <w:rsid w:val="007A317A"/>
    <w:rsid w:val="007A4130"/>
    <w:rsid w:val="007B0686"/>
    <w:rsid w:val="007B1655"/>
    <w:rsid w:val="007B58DD"/>
    <w:rsid w:val="007B5BD0"/>
    <w:rsid w:val="007B7F8F"/>
    <w:rsid w:val="007C09B6"/>
    <w:rsid w:val="007C149B"/>
    <w:rsid w:val="007C1F7F"/>
    <w:rsid w:val="007C2F30"/>
    <w:rsid w:val="007C552E"/>
    <w:rsid w:val="007C6C59"/>
    <w:rsid w:val="007D1FFC"/>
    <w:rsid w:val="007D226E"/>
    <w:rsid w:val="007D2861"/>
    <w:rsid w:val="007D6BC0"/>
    <w:rsid w:val="007D6D28"/>
    <w:rsid w:val="007D7791"/>
    <w:rsid w:val="007E0273"/>
    <w:rsid w:val="007E0FCF"/>
    <w:rsid w:val="007E34A4"/>
    <w:rsid w:val="007E381D"/>
    <w:rsid w:val="007E76AD"/>
    <w:rsid w:val="007F02E9"/>
    <w:rsid w:val="007F0BE8"/>
    <w:rsid w:val="007F101E"/>
    <w:rsid w:val="007F1E0C"/>
    <w:rsid w:val="007F33E0"/>
    <w:rsid w:val="007F35A0"/>
    <w:rsid w:val="007F6316"/>
    <w:rsid w:val="007F68B6"/>
    <w:rsid w:val="007F77A8"/>
    <w:rsid w:val="00800376"/>
    <w:rsid w:val="00800DF7"/>
    <w:rsid w:val="008010F4"/>
    <w:rsid w:val="00801D45"/>
    <w:rsid w:val="00801D6A"/>
    <w:rsid w:val="00802073"/>
    <w:rsid w:val="00805567"/>
    <w:rsid w:val="00805DA4"/>
    <w:rsid w:val="008062B5"/>
    <w:rsid w:val="00810A68"/>
    <w:rsid w:val="0081310B"/>
    <w:rsid w:val="00815D56"/>
    <w:rsid w:val="00816F6D"/>
    <w:rsid w:val="0081718F"/>
    <w:rsid w:val="00817761"/>
    <w:rsid w:val="00820AA1"/>
    <w:rsid w:val="008210D3"/>
    <w:rsid w:val="00821286"/>
    <w:rsid w:val="008216E9"/>
    <w:rsid w:val="0082251C"/>
    <w:rsid w:val="00822FFD"/>
    <w:rsid w:val="00827C45"/>
    <w:rsid w:val="00830AC8"/>
    <w:rsid w:val="00831515"/>
    <w:rsid w:val="0083790D"/>
    <w:rsid w:val="00840184"/>
    <w:rsid w:val="0084031C"/>
    <w:rsid w:val="00841A66"/>
    <w:rsid w:val="008422F4"/>
    <w:rsid w:val="00842A06"/>
    <w:rsid w:val="00843318"/>
    <w:rsid w:val="00844CA6"/>
    <w:rsid w:val="00846DC0"/>
    <w:rsid w:val="008546E2"/>
    <w:rsid w:val="00857041"/>
    <w:rsid w:val="008575FB"/>
    <w:rsid w:val="008577AF"/>
    <w:rsid w:val="00861C62"/>
    <w:rsid w:val="00862722"/>
    <w:rsid w:val="0086455F"/>
    <w:rsid w:val="00864852"/>
    <w:rsid w:val="00864C91"/>
    <w:rsid w:val="0086602E"/>
    <w:rsid w:val="00870D1A"/>
    <w:rsid w:val="00870DF6"/>
    <w:rsid w:val="0087168E"/>
    <w:rsid w:val="00871D80"/>
    <w:rsid w:val="00875426"/>
    <w:rsid w:val="008756EA"/>
    <w:rsid w:val="00875E8D"/>
    <w:rsid w:val="008766F0"/>
    <w:rsid w:val="0088164B"/>
    <w:rsid w:val="00882AC6"/>
    <w:rsid w:val="008841B8"/>
    <w:rsid w:val="00887097"/>
    <w:rsid w:val="00890F27"/>
    <w:rsid w:val="00892828"/>
    <w:rsid w:val="00894532"/>
    <w:rsid w:val="008946A1"/>
    <w:rsid w:val="008946B7"/>
    <w:rsid w:val="00895635"/>
    <w:rsid w:val="00896471"/>
    <w:rsid w:val="008966BA"/>
    <w:rsid w:val="00897F97"/>
    <w:rsid w:val="008A0887"/>
    <w:rsid w:val="008A1045"/>
    <w:rsid w:val="008A3740"/>
    <w:rsid w:val="008A43CA"/>
    <w:rsid w:val="008A58D0"/>
    <w:rsid w:val="008A6A06"/>
    <w:rsid w:val="008B15EE"/>
    <w:rsid w:val="008B2427"/>
    <w:rsid w:val="008B3E66"/>
    <w:rsid w:val="008B4BE1"/>
    <w:rsid w:val="008B5AF0"/>
    <w:rsid w:val="008B5D50"/>
    <w:rsid w:val="008B6494"/>
    <w:rsid w:val="008C01DE"/>
    <w:rsid w:val="008C0FC6"/>
    <w:rsid w:val="008C1405"/>
    <w:rsid w:val="008C6AAE"/>
    <w:rsid w:val="008C6D37"/>
    <w:rsid w:val="008C6F43"/>
    <w:rsid w:val="008C6FBB"/>
    <w:rsid w:val="008D3AF3"/>
    <w:rsid w:val="008D4AD3"/>
    <w:rsid w:val="008D61B5"/>
    <w:rsid w:val="008D646C"/>
    <w:rsid w:val="008D6F4C"/>
    <w:rsid w:val="008E1C94"/>
    <w:rsid w:val="008E5400"/>
    <w:rsid w:val="008E61DE"/>
    <w:rsid w:val="008E675E"/>
    <w:rsid w:val="008E6C86"/>
    <w:rsid w:val="008E7959"/>
    <w:rsid w:val="008F00F7"/>
    <w:rsid w:val="008F18E1"/>
    <w:rsid w:val="008F245E"/>
    <w:rsid w:val="008F3871"/>
    <w:rsid w:val="008F5AC3"/>
    <w:rsid w:val="008F67E7"/>
    <w:rsid w:val="008F6C20"/>
    <w:rsid w:val="008F6D3D"/>
    <w:rsid w:val="008F7A1D"/>
    <w:rsid w:val="008F7E57"/>
    <w:rsid w:val="00900F62"/>
    <w:rsid w:val="009035DB"/>
    <w:rsid w:val="00903695"/>
    <w:rsid w:val="00903CAC"/>
    <w:rsid w:val="0090454A"/>
    <w:rsid w:val="00906E19"/>
    <w:rsid w:val="00907A85"/>
    <w:rsid w:val="00910955"/>
    <w:rsid w:val="00912169"/>
    <w:rsid w:val="00912CF6"/>
    <w:rsid w:val="00913279"/>
    <w:rsid w:val="009136AE"/>
    <w:rsid w:val="00914B8E"/>
    <w:rsid w:val="00916000"/>
    <w:rsid w:val="00917120"/>
    <w:rsid w:val="0091731E"/>
    <w:rsid w:val="009174AB"/>
    <w:rsid w:val="00921259"/>
    <w:rsid w:val="00921615"/>
    <w:rsid w:val="00921A9C"/>
    <w:rsid w:val="00926C48"/>
    <w:rsid w:val="00931063"/>
    <w:rsid w:val="00932525"/>
    <w:rsid w:val="00932706"/>
    <w:rsid w:val="00932EBF"/>
    <w:rsid w:val="00933CC2"/>
    <w:rsid w:val="009364C3"/>
    <w:rsid w:val="00936D74"/>
    <w:rsid w:val="00937BA2"/>
    <w:rsid w:val="009432A1"/>
    <w:rsid w:val="00945800"/>
    <w:rsid w:val="009462A2"/>
    <w:rsid w:val="00946507"/>
    <w:rsid w:val="0094663D"/>
    <w:rsid w:val="009469FB"/>
    <w:rsid w:val="00951242"/>
    <w:rsid w:val="0095125B"/>
    <w:rsid w:val="00952879"/>
    <w:rsid w:val="009540DD"/>
    <w:rsid w:val="00956E62"/>
    <w:rsid w:val="00957BD7"/>
    <w:rsid w:val="00960DBB"/>
    <w:rsid w:val="0096387C"/>
    <w:rsid w:val="00963E04"/>
    <w:rsid w:val="00964DC1"/>
    <w:rsid w:val="0096600D"/>
    <w:rsid w:val="00967BA1"/>
    <w:rsid w:val="0097200C"/>
    <w:rsid w:val="00974366"/>
    <w:rsid w:val="00974AD2"/>
    <w:rsid w:val="009750D5"/>
    <w:rsid w:val="00977684"/>
    <w:rsid w:val="00980382"/>
    <w:rsid w:val="0098042F"/>
    <w:rsid w:val="009805CA"/>
    <w:rsid w:val="009807D2"/>
    <w:rsid w:val="00980AAB"/>
    <w:rsid w:val="00983664"/>
    <w:rsid w:val="00983CD9"/>
    <w:rsid w:val="00984099"/>
    <w:rsid w:val="0098469A"/>
    <w:rsid w:val="0098485E"/>
    <w:rsid w:val="00986C60"/>
    <w:rsid w:val="009870A0"/>
    <w:rsid w:val="00987315"/>
    <w:rsid w:val="009906A0"/>
    <w:rsid w:val="00991516"/>
    <w:rsid w:val="00994C68"/>
    <w:rsid w:val="00995008"/>
    <w:rsid w:val="00995148"/>
    <w:rsid w:val="0099558B"/>
    <w:rsid w:val="00996313"/>
    <w:rsid w:val="00996401"/>
    <w:rsid w:val="00996DEA"/>
    <w:rsid w:val="00996E33"/>
    <w:rsid w:val="009A14BD"/>
    <w:rsid w:val="009A1772"/>
    <w:rsid w:val="009A1F5B"/>
    <w:rsid w:val="009A3218"/>
    <w:rsid w:val="009A4AA1"/>
    <w:rsid w:val="009A5023"/>
    <w:rsid w:val="009A615A"/>
    <w:rsid w:val="009A65ED"/>
    <w:rsid w:val="009A77C1"/>
    <w:rsid w:val="009B0A58"/>
    <w:rsid w:val="009B0B15"/>
    <w:rsid w:val="009B2753"/>
    <w:rsid w:val="009B349B"/>
    <w:rsid w:val="009B4189"/>
    <w:rsid w:val="009B7F0C"/>
    <w:rsid w:val="009C2284"/>
    <w:rsid w:val="009C27E9"/>
    <w:rsid w:val="009C28E2"/>
    <w:rsid w:val="009C2F11"/>
    <w:rsid w:val="009C3092"/>
    <w:rsid w:val="009C36DA"/>
    <w:rsid w:val="009C6701"/>
    <w:rsid w:val="009D70EF"/>
    <w:rsid w:val="009D7246"/>
    <w:rsid w:val="009D7763"/>
    <w:rsid w:val="009E1BFA"/>
    <w:rsid w:val="009E21B1"/>
    <w:rsid w:val="009E24FA"/>
    <w:rsid w:val="009E5686"/>
    <w:rsid w:val="009E68B6"/>
    <w:rsid w:val="009E70F3"/>
    <w:rsid w:val="009E73D0"/>
    <w:rsid w:val="009E7B28"/>
    <w:rsid w:val="009F669A"/>
    <w:rsid w:val="009F7863"/>
    <w:rsid w:val="00A0044A"/>
    <w:rsid w:val="00A00982"/>
    <w:rsid w:val="00A01006"/>
    <w:rsid w:val="00A026E5"/>
    <w:rsid w:val="00A06BCF"/>
    <w:rsid w:val="00A07E81"/>
    <w:rsid w:val="00A11F89"/>
    <w:rsid w:val="00A13B75"/>
    <w:rsid w:val="00A1466C"/>
    <w:rsid w:val="00A14FB7"/>
    <w:rsid w:val="00A15EAD"/>
    <w:rsid w:val="00A21D85"/>
    <w:rsid w:val="00A22FD2"/>
    <w:rsid w:val="00A249FF"/>
    <w:rsid w:val="00A2548A"/>
    <w:rsid w:val="00A25939"/>
    <w:rsid w:val="00A269EF"/>
    <w:rsid w:val="00A342B9"/>
    <w:rsid w:val="00A342EE"/>
    <w:rsid w:val="00A402CE"/>
    <w:rsid w:val="00A40E9C"/>
    <w:rsid w:val="00A42356"/>
    <w:rsid w:val="00A503EA"/>
    <w:rsid w:val="00A517B3"/>
    <w:rsid w:val="00A554A3"/>
    <w:rsid w:val="00A5640B"/>
    <w:rsid w:val="00A57977"/>
    <w:rsid w:val="00A6080D"/>
    <w:rsid w:val="00A63641"/>
    <w:rsid w:val="00A63A97"/>
    <w:rsid w:val="00A63D3A"/>
    <w:rsid w:val="00A65AAF"/>
    <w:rsid w:val="00A7007E"/>
    <w:rsid w:val="00A70934"/>
    <w:rsid w:val="00A70DC6"/>
    <w:rsid w:val="00A73C70"/>
    <w:rsid w:val="00A745E4"/>
    <w:rsid w:val="00A7531A"/>
    <w:rsid w:val="00A76F53"/>
    <w:rsid w:val="00A77E22"/>
    <w:rsid w:val="00A80FF3"/>
    <w:rsid w:val="00A93EEB"/>
    <w:rsid w:val="00A97D5A"/>
    <w:rsid w:val="00AA3DB7"/>
    <w:rsid w:val="00AB00E2"/>
    <w:rsid w:val="00AB2C4E"/>
    <w:rsid w:val="00AB313F"/>
    <w:rsid w:val="00AB541C"/>
    <w:rsid w:val="00AB5E9F"/>
    <w:rsid w:val="00AB60E4"/>
    <w:rsid w:val="00AC03E9"/>
    <w:rsid w:val="00AC1DED"/>
    <w:rsid w:val="00AC3BE8"/>
    <w:rsid w:val="00AC476D"/>
    <w:rsid w:val="00AC5FA1"/>
    <w:rsid w:val="00AD0D98"/>
    <w:rsid w:val="00AD2361"/>
    <w:rsid w:val="00AD338A"/>
    <w:rsid w:val="00AD4552"/>
    <w:rsid w:val="00AD509E"/>
    <w:rsid w:val="00AD6342"/>
    <w:rsid w:val="00AD661C"/>
    <w:rsid w:val="00AE0A00"/>
    <w:rsid w:val="00AE16BB"/>
    <w:rsid w:val="00AF1A6B"/>
    <w:rsid w:val="00AF396B"/>
    <w:rsid w:val="00AF45F8"/>
    <w:rsid w:val="00AF571F"/>
    <w:rsid w:val="00AF749E"/>
    <w:rsid w:val="00B016A6"/>
    <w:rsid w:val="00B0430E"/>
    <w:rsid w:val="00B045A7"/>
    <w:rsid w:val="00B055A0"/>
    <w:rsid w:val="00B06525"/>
    <w:rsid w:val="00B065D4"/>
    <w:rsid w:val="00B06603"/>
    <w:rsid w:val="00B076AB"/>
    <w:rsid w:val="00B142BB"/>
    <w:rsid w:val="00B1456C"/>
    <w:rsid w:val="00B15C8B"/>
    <w:rsid w:val="00B17AD4"/>
    <w:rsid w:val="00B2152A"/>
    <w:rsid w:val="00B21A6E"/>
    <w:rsid w:val="00B22B25"/>
    <w:rsid w:val="00B23E06"/>
    <w:rsid w:val="00B240BE"/>
    <w:rsid w:val="00B257F5"/>
    <w:rsid w:val="00B25CC2"/>
    <w:rsid w:val="00B306F6"/>
    <w:rsid w:val="00B30BC2"/>
    <w:rsid w:val="00B30F87"/>
    <w:rsid w:val="00B32178"/>
    <w:rsid w:val="00B32DFC"/>
    <w:rsid w:val="00B34032"/>
    <w:rsid w:val="00B3552B"/>
    <w:rsid w:val="00B35865"/>
    <w:rsid w:val="00B36F8E"/>
    <w:rsid w:val="00B4034E"/>
    <w:rsid w:val="00B41CB7"/>
    <w:rsid w:val="00B4326A"/>
    <w:rsid w:val="00B446A9"/>
    <w:rsid w:val="00B474F9"/>
    <w:rsid w:val="00B500A3"/>
    <w:rsid w:val="00B501B2"/>
    <w:rsid w:val="00B53784"/>
    <w:rsid w:val="00B54450"/>
    <w:rsid w:val="00B57157"/>
    <w:rsid w:val="00B61AFD"/>
    <w:rsid w:val="00B62613"/>
    <w:rsid w:val="00B62751"/>
    <w:rsid w:val="00B644D6"/>
    <w:rsid w:val="00B646FB"/>
    <w:rsid w:val="00B671BD"/>
    <w:rsid w:val="00B70EE3"/>
    <w:rsid w:val="00B71BB9"/>
    <w:rsid w:val="00B7235E"/>
    <w:rsid w:val="00B756DC"/>
    <w:rsid w:val="00B7647D"/>
    <w:rsid w:val="00B81CC4"/>
    <w:rsid w:val="00B82675"/>
    <w:rsid w:val="00B83855"/>
    <w:rsid w:val="00B83EC4"/>
    <w:rsid w:val="00B85118"/>
    <w:rsid w:val="00B8702B"/>
    <w:rsid w:val="00B875D6"/>
    <w:rsid w:val="00B87795"/>
    <w:rsid w:val="00B90226"/>
    <w:rsid w:val="00B92194"/>
    <w:rsid w:val="00B93045"/>
    <w:rsid w:val="00B93360"/>
    <w:rsid w:val="00B933F7"/>
    <w:rsid w:val="00B95ED9"/>
    <w:rsid w:val="00B960FB"/>
    <w:rsid w:val="00B9637D"/>
    <w:rsid w:val="00B96E38"/>
    <w:rsid w:val="00B96F5E"/>
    <w:rsid w:val="00B97E41"/>
    <w:rsid w:val="00B97F9A"/>
    <w:rsid w:val="00BA0058"/>
    <w:rsid w:val="00BA0637"/>
    <w:rsid w:val="00BA0815"/>
    <w:rsid w:val="00BA13CF"/>
    <w:rsid w:val="00BA3269"/>
    <w:rsid w:val="00BA4A1B"/>
    <w:rsid w:val="00BA703D"/>
    <w:rsid w:val="00BA70A5"/>
    <w:rsid w:val="00BB04D7"/>
    <w:rsid w:val="00BB06C1"/>
    <w:rsid w:val="00BB183D"/>
    <w:rsid w:val="00BB1B9E"/>
    <w:rsid w:val="00BB2720"/>
    <w:rsid w:val="00BB38BC"/>
    <w:rsid w:val="00BB64F0"/>
    <w:rsid w:val="00BB6B61"/>
    <w:rsid w:val="00BB72A9"/>
    <w:rsid w:val="00BC0431"/>
    <w:rsid w:val="00BC0550"/>
    <w:rsid w:val="00BC0557"/>
    <w:rsid w:val="00BC3A4B"/>
    <w:rsid w:val="00BC42BC"/>
    <w:rsid w:val="00BC5F5C"/>
    <w:rsid w:val="00BD16E3"/>
    <w:rsid w:val="00BD2E28"/>
    <w:rsid w:val="00BD499D"/>
    <w:rsid w:val="00BD4EB3"/>
    <w:rsid w:val="00BD5E94"/>
    <w:rsid w:val="00BD6051"/>
    <w:rsid w:val="00BD626F"/>
    <w:rsid w:val="00BD72FC"/>
    <w:rsid w:val="00BD7387"/>
    <w:rsid w:val="00BE3440"/>
    <w:rsid w:val="00BE4C7B"/>
    <w:rsid w:val="00BE77BD"/>
    <w:rsid w:val="00BF1661"/>
    <w:rsid w:val="00BF31FD"/>
    <w:rsid w:val="00BF3C30"/>
    <w:rsid w:val="00BF587C"/>
    <w:rsid w:val="00BF5DAD"/>
    <w:rsid w:val="00BF777A"/>
    <w:rsid w:val="00BF79A2"/>
    <w:rsid w:val="00BF7FB5"/>
    <w:rsid w:val="00C000FD"/>
    <w:rsid w:val="00C00DCF"/>
    <w:rsid w:val="00C00E4D"/>
    <w:rsid w:val="00C02A73"/>
    <w:rsid w:val="00C0486E"/>
    <w:rsid w:val="00C068D9"/>
    <w:rsid w:val="00C06B91"/>
    <w:rsid w:val="00C10A82"/>
    <w:rsid w:val="00C11136"/>
    <w:rsid w:val="00C117FE"/>
    <w:rsid w:val="00C12C41"/>
    <w:rsid w:val="00C14332"/>
    <w:rsid w:val="00C15FA2"/>
    <w:rsid w:val="00C1650B"/>
    <w:rsid w:val="00C2156F"/>
    <w:rsid w:val="00C21BF9"/>
    <w:rsid w:val="00C22653"/>
    <w:rsid w:val="00C237DF"/>
    <w:rsid w:val="00C2652A"/>
    <w:rsid w:val="00C27D8C"/>
    <w:rsid w:val="00C30399"/>
    <w:rsid w:val="00C31D12"/>
    <w:rsid w:val="00C3221A"/>
    <w:rsid w:val="00C32412"/>
    <w:rsid w:val="00C3539A"/>
    <w:rsid w:val="00C36421"/>
    <w:rsid w:val="00C36469"/>
    <w:rsid w:val="00C36D88"/>
    <w:rsid w:val="00C40AB1"/>
    <w:rsid w:val="00C41AEF"/>
    <w:rsid w:val="00C446D2"/>
    <w:rsid w:val="00C449FD"/>
    <w:rsid w:val="00C46D43"/>
    <w:rsid w:val="00C50D1B"/>
    <w:rsid w:val="00C51535"/>
    <w:rsid w:val="00C51F1F"/>
    <w:rsid w:val="00C529EA"/>
    <w:rsid w:val="00C55DB0"/>
    <w:rsid w:val="00C57574"/>
    <w:rsid w:val="00C614C3"/>
    <w:rsid w:val="00C63A19"/>
    <w:rsid w:val="00C64466"/>
    <w:rsid w:val="00C64BA0"/>
    <w:rsid w:val="00C729D7"/>
    <w:rsid w:val="00C76CFB"/>
    <w:rsid w:val="00C77CD5"/>
    <w:rsid w:val="00C77F48"/>
    <w:rsid w:val="00C805C1"/>
    <w:rsid w:val="00C80F75"/>
    <w:rsid w:val="00C818FB"/>
    <w:rsid w:val="00C8439D"/>
    <w:rsid w:val="00C85992"/>
    <w:rsid w:val="00C867B4"/>
    <w:rsid w:val="00C906AD"/>
    <w:rsid w:val="00C914EE"/>
    <w:rsid w:val="00C91DAB"/>
    <w:rsid w:val="00C91F52"/>
    <w:rsid w:val="00C92DD2"/>
    <w:rsid w:val="00C92E5E"/>
    <w:rsid w:val="00C93915"/>
    <w:rsid w:val="00C9599A"/>
    <w:rsid w:val="00C96875"/>
    <w:rsid w:val="00C971A8"/>
    <w:rsid w:val="00C97537"/>
    <w:rsid w:val="00C975AC"/>
    <w:rsid w:val="00C97C92"/>
    <w:rsid w:val="00C97EB6"/>
    <w:rsid w:val="00CA0252"/>
    <w:rsid w:val="00CA1426"/>
    <w:rsid w:val="00CA238C"/>
    <w:rsid w:val="00CA47CA"/>
    <w:rsid w:val="00CA5CE0"/>
    <w:rsid w:val="00CA672E"/>
    <w:rsid w:val="00CA742C"/>
    <w:rsid w:val="00CB0743"/>
    <w:rsid w:val="00CB32A8"/>
    <w:rsid w:val="00CB32E9"/>
    <w:rsid w:val="00CB3671"/>
    <w:rsid w:val="00CB5094"/>
    <w:rsid w:val="00CB6BD3"/>
    <w:rsid w:val="00CB74FD"/>
    <w:rsid w:val="00CC1F64"/>
    <w:rsid w:val="00CC2555"/>
    <w:rsid w:val="00CC358D"/>
    <w:rsid w:val="00CC4665"/>
    <w:rsid w:val="00CC5C07"/>
    <w:rsid w:val="00CC5D83"/>
    <w:rsid w:val="00CC7545"/>
    <w:rsid w:val="00CC76E3"/>
    <w:rsid w:val="00CC78A9"/>
    <w:rsid w:val="00CD04CF"/>
    <w:rsid w:val="00CD0694"/>
    <w:rsid w:val="00CD33D0"/>
    <w:rsid w:val="00CE044F"/>
    <w:rsid w:val="00CE107B"/>
    <w:rsid w:val="00CE1A88"/>
    <w:rsid w:val="00CE5CEC"/>
    <w:rsid w:val="00CE5FE9"/>
    <w:rsid w:val="00CE6135"/>
    <w:rsid w:val="00CF0A98"/>
    <w:rsid w:val="00CF2D4F"/>
    <w:rsid w:val="00CF30E8"/>
    <w:rsid w:val="00CF4703"/>
    <w:rsid w:val="00CF521F"/>
    <w:rsid w:val="00CF7802"/>
    <w:rsid w:val="00CF7A22"/>
    <w:rsid w:val="00D01343"/>
    <w:rsid w:val="00D02114"/>
    <w:rsid w:val="00D03E63"/>
    <w:rsid w:val="00D10513"/>
    <w:rsid w:val="00D135F4"/>
    <w:rsid w:val="00D15070"/>
    <w:rsid w:val="00D15DCA"/>
    <w:rsid w:val="00D20735"/>
    <w:rsid w:val="00D21B11"/>
    <w:rsid w:val="00D2230D"/>
    <w:rsid w:val="00D24829"/>
    <w:rsid w:val="00D30709"/>
    <w:rsid w:val="00D337EA"/>
    <w:rsid w:val="00D33816"/>
    <w:rsid w:val="00D33982"/>
    <w:rsid w:val="00D35996"/>
    <w:rsid w:val="00D35A0F"/>
    <w:rsid w:val="00D436C6"/>
    <w:rsid w:val="00D43941"/>
    <w:rsid w:val="00D43A56"/>
    <w:rsid w:val="00D44DDC"/>
    <w:rsid w:val="00D462B3"/>
    <w:rsid w:val="00D46BE5"/>
    <w:rsid w:val="00D4739A"/>
    <w:rsid w:val="00D51B08"/>
    <w:rsid w:val="00D54A9E"/>
    <w:rsid w:val="00D54EC5"/>
    <w:rsid w:val="00D553C7"/>
    <w:rsid w:val="00D55B4F"/>
    <w:rsid w:val="00D6181D"/>
    <w:rsid w:val="00D627CC"/>
    <w:rsid w:val="00D636FA"/>
    <w:rsid w:val="00D6557A"/>
    <w:rsid w:val="00D708C7"/>
    <w:rsid w:val="00D71066"/>
    <w:rsid w:val="00D71A5D"/>
    <w:rsid w:val="00D723A2"/>
    <w:rsid w:val="00D73A60"/>
    <w:rsid w:val="00D74E2F"/>
    <w:rsid w:val="00D756FB"/>
    <w:rsid w:val="00D77FE9"/>
    <w:rsid w:val="00D80F72"/>
    <w:rsid w:val="00D84257"/>
    <w:rsid w:val="00D847F2"/>
    <w:rsid w:val="00D8602E"/>
    <w:rsid w:val="00D86878"/>
    <w:rsid w:val="00D9047B"/>
    <w:rsid w:val="00D90546"/>
    <w:rsid w:val="00D920AA"/>
    <w:rsid w:val="00D9210F"/>
    <w:rsid w:val="00D92561"/>
    <w:rsid w:val="00D95192"/>
    <w:rsid w:val="00D9558D"/>
    <w:rsid w:val="00D9677F"/>
    <w:rsid w:val="00DA0CCA"/>
    <w:rsid w:val="00DA1E01"/>
    <w:rsid w:val="00DA6C82"/>
    <w:rsid w:val="00DA75BB"/>
    <w:rsid w:val="00DB4DB2"/>
    <w:rsid w:val="00DB544D"/>
    <w:rsid w:val="00DB68CF"/>
    <w:rsid w:val="00DC15FF"/>
    <w:rsid w:val="00DC23AE"/>
    <w:rsid w:val="00DC321C"/>
    <w:rsid w:val="00DC4EFD"/>
    <w:rsid w:val="00DC50F6"/>
    <w:rsid w:val="00DC5D77"/>
    <w:rsid w:val="00DC6A79"/>
    <w:rsid w:val="00DD29A0"/>
    <w:rsid w:val="00DD2A1A"/>
    <w:rsid w:val="00DD490D"/>
    <w:rsid w:val="00DD6256"/>
    <w:rsid w:val="00DD6673"/>
    <w:rsid w:val="00DE067E"/>
    <w:rsid w:val="00DE1219"/>
    <w:rsid w:val="00DE14D6"/>
    <w:rsid w:val="00DE427E"/>
    <w:rsid w:val="00DE7A8E"/>
    <w:rsid w:val="00DF0343"/>
    <w:rsid w:val="00DF3446"/>
    <w:rsid w:val="00DF37FD"/>
    <w:rsid w:val="00DF5BB0"/>
    <w:rsid w:val="00DF605D"/>
    <w:rsid w:val="00DF6D61"/>
    <w:rsid w:val="00DF7F26"/>
    <w:rsid w:val="00E0372B"/>
    <w:rsid w:val="00E05BB2"/>
    <w:rsid w:val="00E0670F"/>
    <w:rsid w:val="00E06C43"/>
    <w:rsid w:val="00E0705D"/>
    <w:rsid w:val="00E10147"/>
    <w:rsid w:val="00E13EF5"/>
    <w:rsid w:val="00E148C5"/>
    <w:rsid w:val="00E16462"/>
    <w:rsid w:val="00E1772F"/>
    <w:rsid w:val="00E233C7"/>
    <w:rsid w:val="00E30A36"/>
    <w:rsid w:val="00E33471"/>
    <w:rsid w:val="00E34595"/>
    <w:rsid w:val="00E35B95"/>
    <w:rsid w:val="00E36ADA"/>
    <w:rsid w:val="00E407D4"/>
    <w:rsid w:val="00E40821"/>
    <w:rsid w:val="00E41D4C"/>
    <w:rsid w:val="00E42073"/>
    <w:rsid w:val="00E52169"/>
    <w:rsid w:val="00E534C7"/>
    <w:rsid w:val="00E54F4B"/>
    <w:rsid w:val="00E6160D"/>
    <w:rsid w:val="00E61629"/>
    <w:rsid w:val="00E61E25"/>
    <w:rsid w:val="00E63465"/>
    <w:rsid w:val="00E64922"/>
    <w:rsid w:val="00E65F0D"/>
    <w:rsid w:val="00E65F3F"/>
    <w:rsid w:val="00E662F6"/>
    <w:rsid w:val="00E67634"/>
    <w:rsid w:val="00E67C07"/>
    <w:rsid w:val="00E7144C"/>
    <w:rsid w:val="00E71D89"/>
    <w:rsid w:val="00E80238"/>
    <w:rsid w:val="00E804B3"/>
    <w:rsid w:val="00E81C9B"/>
    <w:rsid w:val="00E82239"/>
    <w:rsid w:val="00E823CE"/>
    <w:rsid w:val="00E874A3"/>
    <w:rsid w:val="00E87767"/>
    <w:rsid w:val="00E9071C"/>
    <w:rsid w:val="00E90750"/>
    <w:rsid w:val="00E90A56"/>
    <w:rsid w:val="00E9380B"/>
    <w:rsid w:val="00E96881"/>
    <w:rsid w:val="00EA0612"/>
    <w:rsid w:val="00EA2482"/>
    <w:rsid w:val="00EA30F6"/>
    <w:rsid w:val="00EA4CEB"/>
    <w:rsid w:val="00EA5C9E"/>
    <w:rsid w:val="00EA7E34"/>
    <w:rsid w:val="00EB00FE"/>
    <w:rsid w:val="00EB2203"/>
    <w:rsid w:val="00EB3058"/>
    <w:rsid w:val="00EB7E0B"/>
    <w:rsid w:val="00EC15A2"/>
    <w:rsid w:val="00EC44B8"/>
    <w:rsid w:val="00EC4991"/>
    <w:rsid w:val="00EC50EE"/>
    <w:rsid w:val="00EC672F"/>
    <w:rsid w:val="00ED157E"/>
    <w:rsid w:val="00ED2D2F"/>
    <w:rsid w:val="00ED3D5B"/>
    <w:rsid w:val="00ED4463"/>
    <w:rsid w:val="00ED5F8E"/>
    <w:rsid w:val="00ED66FC"/>
    <w:rsid w:val="00ED69BD"/>
    <w:rsid w:val="00ED7CF6"/>
    <w:rsid w:val="00EE10AF"/>
    <w:rsid w:val="00EE189D"/>
    <w:rsid w:val="00EE3FB8"/>
    <w:rsid w:val="00EE4AD2"/>
    <w:rsid w:val="00EE5C46"/>
    <w:rsid w:val="00EE5D62"/>
    <w:rsid w:val="00EF0A16"/>
    <w:rsid w:val="00EF4B54"/>
    <w:rsid w:val="00EF4E4B"/>
    <w:rsid w:val="00F02318"/>
    <w:rsid w:val="00F04A8A"/>
    <w:rsid w:val="00F04E62"/>
    <w:rsid w:val="00F079CB"/>
    <w:rsid w:val="00F07BE6"/>
    <w:rsid w:val="00F10254"/>
    <w:rsid w:val="00F10919"/>
    <w:rsid w:val="00F10C7A"/>
    <w:rsid w:val="00F111A7"/>
    <w:rsid w:val="00F14194"/>
    <w:rsid w:val="00F14406"/>
    <w:rsid w:val="00F17FA9"/>
    <w:rsid w:val="00F22D98"/>
    <w:rsid w:val="00F23918"/>
    <w:rsid w:val="00F24D29"/>
    <w:rsid w:val="00F2705A"/>
    <w:rsid w:val="00F27F9E"/>
    <w:rsid w:val="00F31267"/>
    <w:rsid w:val="00F3309F"/>
    <w:rsid w:val="00F351F6"/>
    <w:rsid w:val="00F35287"/>
    <w:rsid w:val="00F3728D"/>
    <w:rsid w:val="00F37472"/>
    <w:rsid w:val="00F40AD7"/>
    <w:rsid w:val="00F41222"/>
    <w:rsid w:val="00F451A8"/>
    <w:rsid w:val="00F4683E"/>
    <w:rsid w:val="00F50A9C"/>
    <w:rsid w:val="00F52566"/>
    <w:rsid w:val="00F52943"/>
    <w:rsid w:val="00F53241"/>
    <w:rsid w:val="00F5359D"/>
    <w:rsid w:val="00F53A97"/>
    <w:rsid w:val="00F55AB7"/>
    <w:rsid w:val="00F55EA6"/>
    <w:rsid w:val="00F55F56"/>
    <w:rsid w:val="00F564FF"/>
    <w:rsid w:val="00F56BE0"/>
    <w:rsid w:val="00F579A2"/>
    <w:rsid w:val="00F60BD7"/>
    <w:rsid w:val="00F6108B"/>
    <w:rsid w:val="00F6510D"/>
    <w:rsid w:val="00F662B8"/>
    <w:rsid w:val="00F6633A"/>
    <w:rsid w:val="00F66C94"/>
    <w:rsid w:val="00F676A0"/>
    <w:rsid w:val="00F701E6"/>
    <w:rsid w:val="00F7109A"/>
    <w:rsid w:val="00F7522F"/>
    <w:rsid w:val="00F75798"/>
    <w:rsid w:val="00F76151"/>
    <w:rsid w:val="00F768FB"/>
    <w:rsid w:val="00F87350"/>
    <w:rsid w:val="00F87510"/>
    <w:rsid w:val="00F947E3"/>
    <w:rsid w:val="00F97DB8"/>
    <w:rsid w:val="00FA124D"/>
    <w:rsid w:val="00FA16B8"/>
    <w:rsid w:val="00FA4C08"/>
    <w:rsid w:val="00FB1815"/>
    <w:rsid w:val="00FB28F1"/>
    <w:rsid w:val="00FB3B3C"/>
    <w:rsid w:val="00FB5091"/>
    <w:rsid w:val="00FB7138"/>
    <w:rsid w:val="00FB723A"/>
    <w:rsid w:val="00FB79A5"/>
    <w:rsid w:val="00FC0033"/>
    <w:rsid w:val="00FC2087"/>
    <w:rsid w:val="00FC20B8"/>
    <w:rsid w:val="00FC2238"/>
    <w:rsid w:val="00FC419C"/>
    <w:rsid w:val="00FC6D70"/>
    <w:rsid w:val="00FC6FF0"/>
    <w:rsid w:val="00FC746B"/>
    <w:rsid w:val="00FC7D4A"/>
    <w:rsid w:val="00FD5903"/>
    <w:rsid w:val="00FD640F"/>
    <w:rsid w:val="00FE05C8"/>
    <w:rsid w:val="00FE2AAB"/>
    <w:rsid w:val="00FE4674"/>
    <w:rsid w:val="00FE4A13"/>
    <w:rsid w:val="00FE5247"/>
    <w:rsid w:val="00FE7881"/>
    <w:rsid w:val="00FE7F27"/>
    <w:rsid w:val="00FF026F"/>
    <w:rsid w:val="00FF2352"/>
    <w:rsid w:val="00FF2691"/>
    <w:rsid w:val="00FF28CA"/>
    <w:rsid w:val="00FF4435"/>
    <w:rsid w:val="00FF5A8E"/>
    <w:rsid w:val="00FF7148"/>
    <w:rsid w:val="00FF7A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FAF329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7472"/>
    <w:pPr>
      <w:spacing w:after="200" w:line="276" w:lineRule="auto"/>
    </w:pPr>
    <w:rPr>
      <w:sz w:val="22"/>
      <w:szCs w:val="22"/>
      <w:lang w:eastAsia="en-US"/>
    </w:rPr>
  </w:style>
  <w:style w:type="paragraph" w:styleId="Heading1">
    <w:name w:val="heading 1"/>
    <w:basedOn w:val="Normal"/>
    <w:next w:val="Normal"/>
    <w:link w:val="Heading1Char"/>
    <w:uiPriority w:val="9"/>
    <w:qFormat/>
    <w:rsid w:val="00642CBC"/>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BC0550"/>
    <w:pPr>
      <w:keepNext/>
      <w:keepLines/>
      <w:numPr>
        <w:numId w:val="4"/>
      </w:numPr>
      <w:spacing w:after="240" w:line="240" w:lineRule="auto"/>
      <w:jc w:val="both"/>
      <w:outlineLvl w:val="1"/>
    </w:pPr>
    <w:rPr>
      <w:rFonts w:ascii="Arial" w:eastAsia="Times New Roman" w:hAnsi="Arial"/>
      <w:b/>
      <w:bCs/>
      <w:szCs w:val="26"/>
    </w:rPr>
  </w:style>
  <w:style w:type="paragraph" w:styleId="Heading3">
    <w:name w:val="heading 3"/>
    <w:basedOn w:val="Normal"/>
    <w:next w:val="Normal"/>
    <w:link w:val="Heading3Char"/>
    <w:uiPriority w:val="9"/>
    <w:unhideWhenUsed/>
    <w:qFormat/>
    <w:rsid w:val="00CA5CE0"/>
    <w:pPr>
      <w:numPr>
        <w:ilvl w:val="1"/>
        <w:numId w:val="4"/>
      </w:numPr>
      <w:spacing w:after="120"/>
      <w:outlineLvl w:val="2"/>
    </w:pPr>
    <w:rPr>
      <w:rFonts w:asciiTheme="minorHAnsi" w:eastAsiaTheme="majorEastAsia" w:hAnsiTheme="minorHAnsi" w:cstheme="majorBidi"/>
      <w:b/>
      <w:bCs/>
    </w:rPr>
  </w:style>
  <w:style w:type="paragraph" w:styleId="Heading4">
    <w:name w:val="heading 4"/>
    <w:basedOn w:val="Normal"/>
    <w:next w:val="Normal"/>
    <w:link w:val="Heading4Char"/>
    <w:uiPriority w:val="9"/>
    <w:unhideWhenUsed/>
    <w:qFormat/>
    <w:rsid w:val="00CC5C07"/>
    <w:pPr>
      <w:keepNext/>
      <w:keepLines/>
      <w:numPr>
        <w:ilvl w:val="2"/>
        <w:numId w:val="4"/>
      </w:numPr>
      <w:spacing w:before="40" w:after="0"/>
      <w:outlineLvl w:val="3"/>
    </w:pPr>
    <w:rPr>
      <w:rFonts w:asciiTheme="majorHAnsi" w:eastAsiaTheme="majorEastAsia" w:hAnsiTheme="majorHAnsi"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00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0099"/>
  </w:style>
  <w:style w:type="paragraph" w:styleId="Footer">
    <w:name w:val="footer"/>
    <w:basedOn w:val="Normal"/>
    <w:link w:val="FooterChar"/>
    <w:uiPriority w:val="99"/>
    <w:unhideWhenUsed/>
    <w:rsid w:val="001900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0099"/>
  </w:style>
  <w:style w:type="character" w:customStyle="1" w:styleId="Heading2Char">
    <w:name w:val="Heading 2 Char"/>
    <w:link w:val="Heading2"/>
    <w:uiPriority w:val="99"/>
    <w:rsid w:val="00BC0550"/>
    <w:rPr>
      <w:rFonts w:ascii="Arial" w:eastAsia="Times New Roman" w:hAnsi="Arial"/>
      <w:b/>
      <w:bCs/>
      <w:sz w:val="22"/>
      <w:szCs w:val="26"/>
      <w:lang w:eastAsia="en-US"/>
    </w:rPr>
  </w:style>
  <w:style w:type="character" w:styleId="PlaceholderText">
    <w:name w:val="Placeholder Text"/>
    <w:uiPriority w:val="99"/>
    <w:semiHidden/>
    <w:rsid w:val="007A4130"/>
    <w:rPr>
      <w:color w:val="808080"/>
    </w:rPr>
  </w:style>
  <w:style w:type="paragraph" w:styleId="BalloonText">
    <w:name w:val="Balloon Text"/>
    <w:basedOn w:val="Normal"/>
    <w:link w:val="BalloonTextChar"/>
    <w:uiPriority w:val="99"/>
    <w:semiHidden/>
    <w:unhideWhenUsed/>
    <w:rsid w:val="007A413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A4130"/>
    <w:rPr>
      <w:rFonts w:ascii="Tahoma" w:hAnsi="Tahoma" w:cs="Tahoma"/>
      <w:sz w:val="16"/>
      <w:szCs w:val="16"/>
    </w:rPr>
  </w:style>
  <w:style w:type="character" w:customStyle="1" w:styleId="Heading1Char">
    <w:name w:val="Heading 1 Char"/>
    <w:link w:val="Heading1"/>
    <w:uiPriority w:val="9"/>
    <w:rsid w:val="00642CBC"/>
    <w:rPr>
      <w:rFonts w:ascii="Cambria" w:eastAsia="Times New Roman" w:hAnsi="Cambria" w:cs="Times New Roman"/>
      <w:b/>
      <w:bCs/>
      <w:kern w:val="32"/>
      <w:sz w:val="32"/>
      <w:szCs w:val="32"/>
      <w:lang w:eastAsia="en-US"/>
    </w:rPr>
  </w:style>
  <w:style w:type="character" w:customStyle="1" w:styleId="Heading3Char">
    <w:name w:val="Heading 3 Char"/>
    <w:link w:val="Heading3"/>
    <w:uiPriority w:val="9"/>
    <w:rsid w:val="00CA5CE0"/>
    <w:rPr>
      <w:rFonts w:asciiTheme="minorHAnsi" w:eastAsiaTheme="majorEastAsia" w:hAnsiTheme="minorHAnsi" w:cstheme="majorBidi"/>
      <w:b/>
      <w:bCs/>
      <w:sz w:val="22"/>
      <w:szCs w:val="22"/>
      <w:lang w:eastAsia="en-US"/>
    </w:rPr>
  </w:style>
  <w:style w:type="paragraph" w:styleId="ListParagraph">
    <w:name w:val="List Paragraph"/>
    <w:basedOn w:val="Normal"/>
    <w:link w:val="ListParagraphChar"/>
    <w:uiPriority w:val="34"/>
    <w:qFormat/>
    <w:rsid w:val="006B12AE"/>
    <w:pPr>
      <w:numPr>
        <w:ilvl w:val="3"/>
        <w:numId w:val="4"/>
      </w:numPr>
      <w:spacing w:after="60" w:line="240" w:lineRule="auto"/>
      <w:contextualSpacing/>
    </w:pPr>
    <w:rPr>
      <w:rFonts w:eastAsia="Times New Roman"/>
      <w:szCs w:val="24"/>
      <w:lang w:eastAsia="en-AU"/>
    </w:rPr>
  </w:style>
  <w:style w:type="character" w:customStyle="1" w:styleId="ListParagraphChar">
    <w:name w:val="List Paragraph Char"/>
    <w:link w:val="ListParagraph"/>
    <w:uiPriority w:val="34"/>
    <w:rsid w:val="006B12AE"/>
    <w:rPr>
      <w:rFonts w:eastAsia="Times New Roman"/>
      <w:sz w:val="22"/>
      <w:szCs w:val="24"/>
    </w:rPr>
  </w:style>
  <w:style w:type="character" w:styleId="CommentReference">
    <w:name w:val="annotation reference"/>
    <w:basedOn w:val="DefaultParagraphFont"/>
    <w:uiPriority w:val="99"/>
    <w:semiHidden/>
    <w:rsid w:val="00EB00FE"/>
    <w:rPr>
      <w:sz w:val="18"/>
    </w:rPr>
  </w:style>
  <w:style w:type="paragraph" w:styleId="CommentText">
    <w:name w:val="annotation text"/>
    <w:basedOn w:val="Normal"/>
    <w:link w:val="CommentTextChar"/>
    <w:uiPriority w:val="99"/>
    <w:rsid w:val="00EB00FE"/>
    <w:pPr>
      <w:spacing w:after="60" w:line="240" w:lineRule="auto"/>
    </w:pPr>
    <w:rPr>
      <w:rFonts w:eastAsia="Times New Roman"/>
      <w:szCs w:val="24"/>
      <w:lang w:eastAsia="en-AU"/>
    </w:rPr>
  </w:style>
  <w:style w:type="character" w:customStyle="1" w:styleId="CommentTextChar">
    <w:name w:val="Comment Text Char"/>
    <w:basedOn w:val="DefaultParagraphFont"/>
    <w:link w:val="CommentText"/>
    <w:uiPriority w:val="99"/>
    <w:rsid w:val="00EB00FE"/>
    <w:rPr>
      <w:rFonts w:eastAsia="Times New Roman"/>
      <w:sz w:val="22"/>
      <w:szCs w:val="24"/>
    </w:rPr>
  </w:style>
  <w:style w:type="paragraph" w:styleId="Revision">
    <w:name w:val="Revision"/>
    <w:hidden/>
    <w:uiPriority w:val="99"/>
    <w:semiHidden/>
    <w:rsid w:val="00996E33"/>
    <w:rPr>
      <w:sz w:val="22"/>
      <w:szCs w:val="22"/>
      <w:lang w:eastAsia="en-US"/>
    </w:rPr>
  </w:style>
  <w:style w:type="paragraph" w:styleId="CommentSubject">
    <w:name w:val="annotation subject"/>
    <w:basedOn w:val="CommentText"/>
    <w:next w:val="CommentText"/>
    <w:link w:val="CommentSubjectChar"/>
    <w:uiPriority w:val="99"/>
    <w:semiHidden/>
    <w:unhideWhenUsed/>
    <w:rsid w:val="008841B8"/>
    <w:pPr>
      <w:spacing w:after="200"/>
    </w:pPr>
    <w:rPr>
      <w:rFonts w:eastAsia="Calibri"/>
      <w:b/>
      <w:bCs/>
      <w:sz w:val="20"/>
      <w:szCs w:val="20"/>
      <w:lang w:eastAsia="en-US"/>
    </w:rPr>
  </w:style>
  <w:style w:type="character" w:customStyle="1" w:styleId="CommentSubjectChar">
    <w:name w:val="Comment Subject Char"/>
    <w:basedOn w:val="CommentTextChar"/>
    <w:link w:val="CommentSubject"/>
    <w:uiPriority w:val="99"/>
    <w:semiHidden/>
    <w:rsid w:val="008841B8"/>
    <w:rPr>
      <w:rFonts w:eastAsia="Times New Roman"/>
      <w:b/>
      <w:bCs/>
      <w:sz w:val="22"/>
      <w:szCs w:val="24"/>
      <w:lang w:eastAsia="en-US"/>
    </w:rPr>
  </w:style>
  <w:style w:type="table" w:styleId="TableGrid">
    <w:name w:val="Table Grid"/>
    <w:basedOn w:val="TableNormal"/>
    <w:uiPriority w:val="59"/>
    <w:rsid w:val="00D0211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CC5C07"/>
    <w:rPr>
      <w:rFonts w:asciiTheme="majorHAnsi" w:eastAsiaTheme="majorEastAsia" w:hAnsiTheme="majorHAnsi" w:cstheme="majorBidi"/>
      <w:i/>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55878">
      <w:bodyDiv w:val="1"/>
      <w:marLeft w:val="0"/>
      <w:marRight w:val="0"/>
      <w:marTop w:val="0"/>
      <w:marBottom w:val="0"/>
      <w:divBdr>
        <w:top w:val="none" w:sz="0" w:space="0" w:color="auto"/>
        <w:left w:val="none" w:sz="0" w:space="0" w:color="auto"/>
        <w:bottom w:val="none" w:sz="0" w:space="0" w:color="auto"/>
        <w:right w:val="none" w:sz="0" w:space="0" w:color="auto"/>
      </w:divBdr>
    </w:div>
    <w:div w:id="209003390">
      <w:bodyDiv w:val="1"/>
      <w:marLeft w:val="0"/>
      <w:marRight w:val="0"/>
      <w:marTop w:val="0"/>
      <w:marBottom w:val="0"/>
      <w:divBdr>
        <w:top w:val="none" w:sz="0" w:space="0" w:color="auto"/>
        <w:left w:val="none" w:sz="0" w:space="0" w:color="auto"/>
        <w:bottom w:val="none" w:sz="0" w:space="0" w:color="auto"/>
        <w:right w:val="none" w:sz="0" w:space="0" w:color="auto"/>
      </w:divBdr>
    </w:div>
    <w:div w:id="279530178">
      <w:bodyDiv w:val="1"/>
      <w:marLeft w:val="0"/>
      <w:marRight w:val="0"/>
      <w:marTop w:val="0"/>
      <w:marBottom w:val="0"/>
      <w:divBdr>
        <w:top w:val="none" w:sz="0" w:space="0" w:color="auto"/>
        <w:left w:val="none" w:sz="0" w:space="0" w:color="auto"/>
        <w:bottom w:val="none" w:sz="0" w:space="0" w:color="auto"/>
        <w:right w:val="none" w:sz="0" w:space="0" w:color="auto"/>
      </w:divBdr>
    </w:div>
    <w:div w:id="351421534">
      <w:bodyDiv w:val="1"/>
      <w:marLeft w:val="0"/>
      <w:marRight w:val="0"/>
      <w:marTop w:val="0"/>
      <w:marBottom w:val="0"/>
      <w:divBdr>
        <w:top w:val="none" w:sz="0" w:space="0" w:color="auto"/>
        <w:left w:val="none" w:sz="0" w:space="0" w:color="auto"/>
        <w:bottom w:val="none" w:sz="0" w:space="0" w:color="auto"/>
        <w:right w:val="none" w:sz="0" w:space="0" w:color="auto"/>
      </w:divBdr>
    </w:div>
    <w:div w:id="365259759">
      <w:bodyDiv w:val="1"/>
      <w:marLeft w:val="0"/>
      <w:marRight w:val="0"/>
      <w:marTop w:val="0"/>
      <w:marBottom w:val="0"/>
      <w:divBdr>
        <w:top w:val="none" w:sz="0" w:space="0" w:color="auto"/>
        <w:left w:val="none" w:sz="0" w:space="0" w:color="auto"/>
        <w:bottom w:val="none" w:sz="0" w:space="0" w:color="auto"/>
        <w:right w:val="none" w:sz="0" w:space="0" w:color="auto"/>
      </w:divBdr>
    </w:div>
    <w:div w:id="515996566">
      <w:bodyDiv w:val="1"/>
      <w:marLeft w:val="0"/>
      <w:marRight w:val="0"/>
      <w:marTop w:val="0"/>
      <w:marBottom w:val="0"/>
      <w:divBdr>
        <w:top w:val="none" w:sz="0" w:space="0" w:color="auto"/>
        <w:left w:val="none" w:sz="0" w:space="0" w:color="auto"/>
        <w:bottom w:val="none" w:sz="0" w:space="0" w:color="auto"/>
        <w:right w:val="none" w:sz="0" w:space="0" w:color="auto"/>
      </w:divBdr>
    </w:div>
    <w:div w:id="637224447">
      <w:bodyDiv w:val="1"/>
      <w:marLeft w:val="0"/>
      <w:marRight w:val="0"/>
      <w:marTop w:val="0"/>
      <w:marBottom w:val="0"/>
      <w:divBdr>
        <w:top w:val="none" w:sz="0" w:space="0" w:color="auto"/>
        <w:left w:val="none" w:sz="0" w:space="0" w:color="auto"/>
        <w:bottom w:val="none" w:sz="0" w:space="0" w:color="auto"/>
        <w:right w:val="none" w:sz="0" w:space="0" w:color="auto"/>
      </w:divBdr>
    </w:div>
    <w:div w:id="902059415">
      <w:bodyDiv w:val="1"/>
      <w:marLeft w:val="0"/>
      <w:marRight w:val="0"/>
      <w:marTop w:val="0"/>
      <w:marBottom w:val="0"/>
      <w:divBdr>
        <w:top w:val="none" w:sz="0" w:space="0" w:color="auto"/>
        <w:left w:val="none" w:sz="0" w:space="0" w:color="auto"/>
        <w:bottom w:val="none" w:sz="0" w:space="0" w:color="auto"/>
        <w:right w:val="none" w:sz="0" w:space="0" w:color="auto"/>
      </w:divBdr>
    </w:div>
    <w:div w:id="913465483">
      <w:bodyDiv w:val="1"/>
      <w:marLeft w:val="0"/>
      <w:marRight w:val="0"/>
      <w:marTop w:val="0"/>
      <w:marBottom w:val="0"/>
      <w:divBdr>
        <w:top w:val="none" w:sz="0" w:space="0" w:color="auto"/>
        <w:left w:val="none" w:sz="0" w:space="0" w:color="auto"/>
        <w:bottom w:val="none" w:sz="0" w:space="0" w:color="auto"/>
        <w:right w:val="none" w:sz="0" w:space="0" w:color="auto"/>
      </w:divBdr>
    </w:div>
    <w:div w:id="950161767">
      <w:bodyDiv w:val="1"/>
      <w:marLeft w:val="0"/>
      <w:marRight w:val="0"/>
      <w:marTop w:val="0"/>
      <w:marBottom w:val="0"/>
      <w:divBdr>
        <w:top w:val="none" w:sz="0" w:space="0" w:color="auto"/>
        <w:left w:val="none" w:sz="0" w:space="0" w:color="auto"/>
        <w:bottom w:val="none" w:sz="0" w:space="0" w:color="auto"/>
        <w:right w:val="none" w:sz="0" w:space="0" w:color="auto"/>
      </w:divBdr>
    </w:div>
    <w:div w:id="1159888069">
      <w:bodyDiv w:val="1"/>
      <w:marLeft w:val="0"/>
      <w:marRight w:val="0"/>
      <w:marTop w:val="0"/>
      <w:marBottom w:val="0"/>
      <w:divBdr>
        <w:top w:val="none" w:sz="0" w:space="0" w:color="auto"/>
        <w:left w:val="none" w:sz="0" w:space="0" w:color="auto"/>
        <w:bottom w:val="none" w:sz="0" w:space="0" w:color="auto"/>
        <w:right w:val="none" w:sz="0" w:space="0" w:color="auto"/>
      </w:divBdr>
    </w:div>
    <w:div w:id="1555317098">
      <w:bodyDiv w:val="1"/>
      <w:marLeft w:val="0"/>
      <w:marRight w:val="0"/>
      <w:marTop w:val="0"/>
      <w:marBottom w:val="0"/>
      <w:divBdr>
        <w:top w:val="none" w:sz="0" w:space="0" w:color="auto"/>
        <w:left w:val="none" w:sz="0" w:space="0" w:color="auto"/>
        <w:bottom w:val="none" w:sz="0" w:space="0" w:color="auto"/>
        <w:right w:val="none" w:sz="0" w:space="0" w:color="auto"/>
      </w:divBdr>
    </w:div>
    <w:div w:id="1692299763">
      <w:bodyDiv w:val="1"/>
      <w:marLeft w:val="0"/>
      <w:marRight w:val="0"/>
      <w:marTop w:val="0"/>
      <w:marBottom w:val="0"/>
      <w:divBdr>
        <w:top w:val="none" w:sz="0" w:space="0" w:color="auto"/>
        <w:left w:val="none" w:sz="0" w:space="0" w:color="auto"/>
        <w:bottom w:val="none" w:sz="0" w:space="0" w:color="auto"/>
        <w:right w:val="none" w:sz="0" w:space="0" w:color="auto"/>
      </w:divBdr>
    </w:div>
    <w:div w:id="1818254567">
      <w:bodyDiv w:val="1"/>
      <w:marLeft w:val="0"/>
      <w:marRight w:val="0"/>
      <w:marTop w:val="0"/>
      <w:marBottom w:val="0"/>
      <w:divBdr>
        <w:top w:val="none" w:sz="0" w:space="0" w:color="auto"/>
        <w:left w:val="none" w:sz="0" w:space="0" w:color="auto"/>
        <w:bottom w:val="none" w:sz="0" w:space="0" w:color="auto"/>
        <w:right w:val="none" w:sz="0" w:space="0" w:color="auto"/>
      </w:divBdr>
    </w:div>
    <w:div w:id="1880970940">
      <w:bodyDiv w:val="1"/>
      <w:marLeft w:val="0"/>
      <w:marRight w:val="0"/>
      <w:marTop w:val="0"/>
      <w:marBottom w:val="0"/>
      <w:divBdr>
        <w:top w:val="none" w:sz="0" w:space="0" w:color="auto"/>
        <w:left w:val="none" w:sz="0" w:space="0" w:color="auto"/>
        <w:bottom w:val="none" w:sz="0" w:space="0" w:color="auto"/>
        <w:right w:val="none" w:sz="0" w:space="0" w:color="auto"/>
      </w:divBdr>
    </w:div>
    <w:div w:id="209185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88907EDE8C1944AD844B4EB33AAB79" ma:contentTypeVersion="12" ma:contentTypeDescription="Create a new document." ma:contentTypeScope="" ma:versionID="fc055821b684031fd8b440dfedc2c53e">
  <xsd:schema xmlns:xsd="http://www.w3.org/2001/XMLSchema" xmlns:xs="http://www.w3.org/2001/XMLSchema" xmlns:p="http://schemas.microsoft.com/office/2006/metadata/properties" xmlns:ns2="65042b02-457a-4718-9f33-235ac984412b" xmlns:ns3="4421012c-fe63-47e3-9c70-5b2f47970b8e" targetNamespace="http://schemas.microsoft.com/office/2006/metadata/properties" ma:root="true" ma:fieldsID="7363a8e834caca74c6644f38c20640bf" ns2:_="" ns3:_="">
    <xsd:import namespace="65042b02-457a-4718-9f33-235ac984412b"/>
    <xsd:import namespace="4421012c-fe63-47e3-9c70-5b2f47970b8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042b02-457a-4718-9f33-235ac98441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421012c-fe63-47e3-9c70-5b2f47970b8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FE41BB-C7E4-436F-8B3C-F80C114056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042b02-457a-4718-9f33-235ac984412b"/>
    <ds:schemaRef ds:uri="4421012c-fe63-47e3-9c70-5b2f47970b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43A098-A70D-43E9-9785-AC076BADAE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FCD6562-F759-412C-8156-4BBFF4927EF2}">
  <ds:schemaRefs>
    <ds:schemaRef ds:uri="http://schemas.openxmlformats.org/officeDocument/2006/bibliography"/>
  </ds:schemaRefs>
</ds:datastoreItem>
</file>

<file path=customXml/itemProps4.xml><?xml version="1.0" encoding="utf-8"?>
<ds:datastoreItem xmlns:ds="http://schemas.openxmlformats.org/officeDocument/2006/customXml" ds:itemID="{613D202A-5A1B-4F9F-B4FC-887C1AF3D9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2177</Words>
  <Characters>12409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2022-02-14T04:11:00Z</dcterms:created>
  <dcterms:modified xsi:type="dcterms:W3CDTF">2022-02-15T05:03:00Z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0x0101004C88907EDE8C1944AD844B4EB33AAB79</vt:lpwstr>
  </property>
</Properties>
</file>